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42" w:rsidRDefault="00D01442" w:rsidP="00E87D71">
      <w:pPr>
        <w:spacing w:after="120" w:line="300" w:lineRule="exact"/>
        <w:rPr>
          <w:rFonts w:ascii="Tahoma" w:hAnsi="Tahoma" w:cs="Tahoma"/>
          <w:b/>
        </w:rPr>
      </w:pPr>
      <w:r>
        <w:rPr>
          <w:rFonts w:ascii="Tahoma" w:hAnsi="Tahoma" w:cs="Tahoma"/>
          <w:b/>
        </w:rPr>
        <w:t>Aufforderung zu einem Angebot</w:t>
      </w:r>
    </w:p>
    <w:p w:rsidR="002727EB" w:rsidRPr="00D01442" w:rsidRDefault="001A0250" w:rsidP="00E87D71">
      <w:pPr>
        <w:spacing w:before="240" w:after="120" w:line="300" w:lineRule="exact"/>
        <w:rPr>
          <w:rFonts w:ascii="Tahoma" w:hAnsi="Tahoma" w:cs="Tahoma"/>
        </w:rPr>
      </w:pPr>
      <w:r w:rsidRPr="00D01442">
        <w:rPr>
          <w:rFonts w:ascii="Tahoma" w:hAnsi="Tahoma" w:cs="Tahoma"/>
        </w:rPr>
        <w:t>Die Entwicklungsagentur Rheinland-Pfalz begleitet seit 2015 die Vorbereitungen zu</w:t>
      </w:r>
      <w:r w:rsidR="00DA4921">
        <w:rPr>
          <w:rFonts w:ascii="Tahoma" w:hAnsi="Tahoma" w:cs="Tahoma"/>
        </w:rPr>
        <w:t>r</w:t>
      </w:r>
      <w:r w:rsidRPr="00D01442">
        <w:rPr>
          <w:rFonts w:ascii="Tahoma" w:hAnsi="Tahoma" w:cs="Tahoma"/>
        </w:rPr>
        <w:t xml:space="preserve"> Bundesgartenschau Oberes Mittelrheintal 2029. </w:t>
      </w:r>
    </w:p>
    <w:p w:rsidR="001A0250" w:rsidRPr="00353364" w:rsidRDefault="001A0250" w:rsidP="00E87D71">
      <w:pPr>
        <w:spacing w:before="240"/>
        <w:rPr>
          <w:rFonts w:ascii="Tahoma" w:hAnsi="Tahoma" w:cs="Tahoma"/>
        </w:rPr>
      </w:pPr>
      <w:r w:rsidRPr="00C807C4">
        <w:rPr>
          <w:rFonts w:ascii="Tahoma" w:hAnsi="Tahoma" w:cs="Tahoma"/>
        </w:rPr>
        <w:t>In den Jahren 2016 und 2017 sind die Vorstudie und die Machbarkeitsstudie erstellt worden und im Jahr 2018 erfolgte die Vergabe an den Zweckverband Welterbe Oberes Mittelrheintal durch die Deutschen Bundesgartenschau Gesellschaft (DBG).</w:t>
      </w:r>
      <w:r w:rsidR="00C807C4">
        <w:rPr>
          <w:rFonts w:ascii="Tahoma" w:hAnsi="Tahoma" w:cs="Tahoma"/>
        </w:rPr>
        <w:t xml:space="preserve"> Die</w:t>
      </w:r>
      <w:r w:rsidR="00DA4921">
        <w:rPr>
          <w:rFonts w:ascii="Tahoma" w:hAnsi="Tahoma" w:cs="Tahoma"/>
        </w:rPr>
        <w:t>se</w:t>
      </w:r>
      <w:r w:rsidR="00C807C4">
        <w:rPr>
          <w:rFonts w:ascii="Tahoma" w:hAnsi="Tahoma" w:cs="Tahoma"/>
        </w:rPr>
        <w:t xml:space="preserve"> Dokumente sind als Download unter </w:t>
      </w:r>
      <w:r w:rsidR="00C807C4" w:rsidRPr="00353364">
        <w:rPr>
          <w:rStyle w:val="Hyperlink"/>
          <w:rFonts w:ascii="Tahoma" w:hAnsi="Tahoma" w:cs="Tahoma"/>
          <w:color w:val="auto"/>
          <w:u w:val="none"/>
        </w:rPr>
        <w:t>www.buga2029.blog</w:t>
      </w:r>
      <w:r w:rsidR="00C807C4" w:rsidRPr="00353364">
        <w:rPr>
          <w:rFonts w:ascii="Tahoma" w:hAnsi="Tahoma" w:cs="Tahoma"/>
        </w:rPr>
        <w:t xml:space="preserve"> zu finden.</w:t>
      </w:r>
    </w:p>
    <w:p w:rsidR="001A0250" w:rsidRDefault="001A0250" w:rsidP="00E87D71">
      <w:pPr>
        <w:spacing w:before="240"/>
        <w:rPr>
          <w:rFonts w:ascii="Tahoma" w:hAnsi="Tahoma" w:cs="Tahoma"/>
        </w:rPr>
      </w:pPr>
      <w:r>
        <w:rPr>
          <w:rFonts w:ascii="Tahoma" w:hAnsi="Tahoma" w:cs="Tahoma"/>
        </w:rPr>
        <w:t xml:space="preserve">Für Arbeiten in den Jahren 2019 und 2020 sind Konkretisierungen vorgesehen, die der zukünftigen </w:t>
      </w:r>
      <w:r w:rsidR="00DA4921">
        <w:rPr>
          <w:rFonts w:ascii="Tahoma" w:hAnsi="Tahoma" w:cs="Tahoma"/>
        </w:rPr>
        <w:t>Projekt-</w:t>
      </w:r>
      <w:r>
        <w:rPr>
          <w:rFonts w:ascii="Tahoma" w:hAnsi="Tahoma" w:cs="Tahoma"/>
        </w:rPr>
        <w:t>GmbH übergeben werden sollen.</w:t>
      </w:r>
      <w:r w:rsidR="00DA679C">
        <w:rPr>
          <w:rFonts w:ascii="Tahoma" w:hAnsi="Tahoma" w:cs="Tahoma"/>
        </w:rPr>
        <w:t xml:space="preserve"> Dazu erwartet die </w:t>
      </w:r>
      <w:r w:rsidR="00DA679C" w:rsidRPr="00DA679C">
        <w:rPr>
          <w:rFonts w:ascii="Tahoma" w:hAnsi="Tahoma" w:cs="Tahoma"/>
        </w:rPr>
        <w:t>Entwicklungsagentur Rheinland-Pfalz</w:t>
      </w:r>
      <w:r w:rsidR="00DA679C">
        <w:rPr>
          <w:rFonts w:ascii="Tahoma" w:hAnsi="Tahoma" w:cs="Tahoma"/>
        </w:rPr>
        <w:t xml:space="preserve"> Angebot</w:t>
      </w:r>
      <w:r w:rsidR="00DA4921">
        <w:rPr>
          <w:rFonts w:ascii="Tahoma" w:hAnsi="Tahoma" w:cs="Tahoma"/>
        </w:rPr>
        <w:t>e</w:t>
      </w:r>
      <w:r w:rsidR="00DA679C">
        <w:rPr>
          <w:rFonts w:ascii="Tahoma" w:hAnsi="Tahoma" w:cs="Tahoma"/>
        </w:rPr>
        <w:t xml:space="preserve"> von qualifizierten Planungs- und Landschaftsarchitektur</w:t>
      </w:r>
      <w:r w:rsidR="0084374C">
        <w:rPr>
          <w:rFonts w:ascii="Tahoma" w:hAnsi="Tahoma" w:cs="Tahoma"/>
        </w:rPr>
        <w:t>-U</w:t>
      </w:r>
      <w:r w:rsidR="00DA679C">
        <w:rPr>
          <w:rFonts w:ascii="Tahoma" w:hAnsi="Tahoma" w:cs="Tahoma"/>
        </w:rPr>
        <w:t>nternehmen.</w:t>
      </w:r>
    </w:p>
    <w:p w:rsidR="00DA679C" w:rsidRDefault="00DA679C" w:rsidP="00E87D71">
      <w:pPr>
        <w:spacing w:before="240"/>
        <w:rPr>
          <w:rFonts w:ascii="Tahoma" w:hAnsi="Tahoma" w:cs="Tahoma"/>
        </w:rPr>
      </w:pPr>
    </w:p>
    <w:p w:rsidR="00DA679C" w:rsidRPr="00DA679C" w:rsidRDefault="0084374C" w:rsidP="00E87D71">
      <w:pPr>
        <w:spacing w:before="240"/>
        <w:rPr>
          <w:rFonts w:ascii="Tahoma" w:hAnsi="Tahoma" w:cs="Tahoma"/>
          <w:b/>
        </w:rPr>
      </w:pPr>
      <w:r>
        <w:rPr>
          <w:rFonts w:ascii="Tahoma" w:hAnsi="Tahoma" w:cs="Tahoma"/>
          <w:b/>
        </w:rPr>
        <w:t xml:space="preserve">1. </w:t>
      </w:r>
      <w:r w:rsidR="00DA679C" w:rsidRPr="00DA679C">
        <w:rPr>
          <w:rFonts w:ascii="Tahoma" w:hAnsi="Tahoma" w:cs="Tahoma"/>
          <w:b/>
        </w:rPr>
        <w:t>Angebot und Frist</w:t>
      </w:r>
    </w:p>
    <w:p w:rsidR="001A0250" w:rsidRDefault="001A0250" w:rsidP="00E87D71">
      <w:pPr>
        <w:spacing w:before="240"/>
        <w:rPr>
          <w:rFonts w:ascii="Tahoma" w:hAnsi="Tahoma" w:cs="Tahoma"/>
        </w:rPr>
      </w:pPr>
      <w:r>
        <w:rPr>
          <w:rFonts w:ascii="Tahoma" w:hAnsi="Tahoma" w:cs="Tahoma"/>
        </w:rPr>
        <w:t xml:space="preserve">Zu </w:t>
      </w:r>
      <w:r w:rsidR="00C807C4">
        <w:rPr>
          <w:rFonts w:ascii="Tahoma" w:hAnsi="Tahoma" w:cs="Tahoma"/>
        </w:rPr>
        <w:t xml:space="preserve">den in </w:t>
      </w:r>
      <w:r w:rsidR="00904FB3">
        <w:rPr>
          <w:rFonts w:ascii="Tahoma" w:hAnsi="Tahoma" w:cs="Tahoma"/>
        </w:rPr>
        <w:t xml:space="preserve">diesem </w:t>
      </w:r>
      <w:r w:rsidR="00DA679C">
        <w:rPr>
          <w:rFonts w:ascii="Tahoma" w:hAnsi="Tahoma" w:cs="Tahoma"/>
        </w:rPr>
        <w:t>Dokument</w:t>
      </w:r>
      <w:r w:rsidR="00C807C4">
        <w:rPr>
          <w:rFonts w:ascii="Tahoma" w:hAnsi="Tahoma" w:cs="Tahoma"/>
        </w:rPr>
        <w:t xml:space="preserve"> </w:t>
      </w:r>
      <w:r w:rsidR="00540828">
        <w:rPr>
          <w:rFonts w:ascii="Tahoma" w:hAnsi="Tahoma" w:cs="Tahoma"/>
        </w:rPr>
        <w:t>benannten</w:t>
      </w:r>
      <w:r>
        <w:rPr>
          <w:rFonts w:ascii="Tahoma" w:hAnsi="Tahoma" w:cs="Tahoma"/>
        </w:rPr>
        <w:t xml:space="preserve"> Leistungen bittet die </w:t>
      </w:r>
      <w:r w:rsidRPr="001A0250">
        <w:rPr>
          <w:rFonts w:ascii="Tahoma" w:hAnsi="Tahoma" w:cs="Tahoma"/>
        </w:rPr>
        <w:t>Entwicklungsagentur Rheinland-Pfalz</w:t>
      </w:r>
      <w:r w:rsidR="00D01442">
        <w:rPr>
          <w:rFonts w:ascii="Tahoma" w:hAnsi="Tahoma" w:cs="Tahoma"/>
        </w:rPr>
        <w:t xml:space="preserve"> um ein Angebot bis zum </w:t>
      </w:r>
      <w:r w:rsidR="00C16113">
        <w:rPr>
          <w:rFonts w:ascii="Tahoma" w:hAnsi="Tahoma" w:cs="Tahoma"/>
        </w:rPr>
        <w:br/>
      </w:r>
      <w:bookmarkStart w:id="0" w:name="_GoBack"/>
      <w:bookmarkEnd w:id="0"/>
      <w:r w:rsidR="00D01442" w:rsidRPr="00D01442">
        <w:rPr>
          <w:rFonts w:ascii="Tahoma" w:hAnsi="Tahoma" w:cs="Tahoma"/>
          <w:b/>
        </w:rPr>
        <w:t>19</w:t>
      </w:r>
      <w:r w:rsidRPr="00D01442">
        <w:rPr>
          <w:rFonts w:ascii="Tahoma" w:hAnsi="Tahoma" w:cs="Tahoma"/>
          <w:b/>
        </w:rPr>
        <w:t>. Juli 2019, 12 Uhr per Mail als PDF in einem (!) Dokument</w:t>
      </w:r>
      <w:r w:rsidR="00DA679C">
        <w:rPr>
          <w:rFonts w:ascii="Tahoma" w:hAnsi="Tahoma" w:cs="Tahoma"/>
          <w:b/>
        </w:rPr>
        <w:t xml:space="preserve"> an zeimentz@ea-rlp.de</w:t>
      </w:r>
      <w:r w:rsidRPr="00D01442">
        <w:rPr>
          <w:rFonts w:ascii="Tahoma" w:hAnsi="Tahoma" w:cs="Tahoma"/>
          <w:b/>
        </w:rPr>
        <w:t>.</w:t>
      </w:r>
    </w:p>
    <w:p w:rsidR="00540828" w:rsidRDefault="00540828" w:rsidP="00540828">
      <w:pPr>
        <w:spacing w:before="240"/>
        <w:rPr>
          <w:rFonts w:ascii="Tahoma" w:hAnsi="Tahoma" w:cs="Tahoma"/>
        </w:rPr>
      </w:pPr>
      <w:r>
        <w:rPr>
          <w:rFonts w:ascii="Tahoma" w:hAnsi="Tahoma" w:cs="Tahoma"/>
        </w:rPr>
        <w:t xml:space="preserve">Der Bieter ist bis zum 30.8.2019 an </w:t>
      </w:r>
      <w:r w:rsidR="00353364">
        <w:rPr>
          <w:rFonts w:ascii="Tahoma" w:hAnsi="Tahoma" w:cs="Tahoma"/>
        </w:rPr>
        <w:t>sein</w:t>
      </w:r>
      <w:r>
        <w:rPr>
          <w:rFonts w:ascii="Tahoma" w:hAnsi="Tahoma" w:cs="Tahoma"/>
        </w:rPr>
        <w:t xml:space="preserve"> Angebot gebunden.</w:t>
      </w:r>
    </w:p>
    <w:p w:rsidR="00540828" w:rsidRDefault="001A0250" w:rsidP="00E87D71">
      <w:pPr>
        <w:spacing w:before="240"/>
        <w:rPr>
          <w:rFonts w:ascii="Tahoma" w:hAnsi="Tahoma" w:cs="Tahoma"/>
        </w:rPr>
      </w:pPr>
      <w:r>
        <w:rPr>
          <w:rFonts w:ascii="Tahoma" w:hAnsi="Tahoma" w:cs="Tahoma"/>
        </w:rPr>
        <w:t xml:space="preserve">Die Darstellung des Angebotes muss entsprechend der hier definierten Arbeitspakete und in dieser Tabelle </w:t>
      </w:r>
      <w:r w:rsidR="00C807C4">
        <w:rPr>
          <w:rFonts w:ascii="Tahoma" w:hAnsi="Tahoma" w:cs="Tahoma"/>
        </w:rPr>
        <w:t xml:space="preserve">und mit den Angaben zu dem/den Bietern </w:t>
      </w:r>
      <w:r>
        <w:rPr>
          <w:rFonts w:ascii="Tahoma" w:hAnsi="Tahoma" w:cs="Tahoma"/>
        </w:rPr>
        <w:t>erfolgen.</w:t>
      </w:r>
      <w:r w:rsidR="00540828">
        <w:rPr>
          <w:rFonts w:ascii="Tahoma" w:hAnsi="Tahoma" w:cs="Tahoma"/>
        </w:rPr>
        <w:t xml:space="preserve"> Es werden keine Fragen von möglichen Bietern zugelassen.</w:t>
      </w:r>
    </w:p>
    <w:p w:rsidR="00DA679C" w:rsidRDefault="00DA679C" w:rsidP="00E87D71">
      <w:pPr>
        <w:spacing w:before="240"/>
        <w:rPr>
          <w:rFonts w:ascii="Tahoma" w:hAnsi="Tahoma" w:cs="Tahoma"/>
        </w:rPr>
      </w:pPr>
    </w:p>
    <w:p w:rsidR="001A0250" w:rsidRDefault="0084374C" w:rsidP="00E87D71">
      <w:pPr>
        <w:spacing w:before="240"/>
        <w:rPr>
          <w:rFonts w:ascii="Tahoma" w:hAnsi="Tahoma" w:cs="Tahoma"/>
          <w:b/>
        </w:rPr>
      </w:pPr>
      <w:r>
        <w:rPr>
          <w:rFonts w:ascii="Tahoma" w:hAnsi="Tahoma" w:cs="Tahoma"/>
          <w:b/>
        </w:rPr>
        <w:t xml:space="preserve">2. </w:t>
      </w:r>
      <w:r w:rsidR="001A0250" w:rsidRPr="00D01442">
        <w:rPr>
          <w:rFonts w:ascii="Tahoma" w:hAnsi="Tahoma" w:cs="Tahoma"/>
          <w:b/>
        </w:rPr>
        <w:t xml:space="preserve">Ausschlusskriterien für </w:t>
      </w:r>
      <w:r w:rsidR="00D01442">
        <w:rPr>
          <w:rFonts w:ascii="Tahoma" w:hAnsi="Tahoma" w:cs="Tahoma"/>
          <w:b/>
        </w:rPr>
        <w:t>das Angebot</w:t>
      </w:r>
    </w:p>
    <w:p w:rsidR="00904FB3" w:rsidRPr="00904FB3" w:rsidRDefault="00904FB3" w:rsidP="00E87D71">
      <w:pPr>
        <w:spacing w:before="240"/>
        <w:rPr>
          <w:rFonts w:ascii="Tahoma" w:hAnsi="Tahoma" w:cs="Tahoma"/>
        </w:rPr>
      </w:pPr>
      <w:r w:rsidRPr="00904FB3">
        <w:rPr>
          <w:rFonts w:ascii="Tahoma" w:hAnsi="Tahoma" w:cs="Tahoma"/>
        </w:rPr>
        <w:t xml:space="preserve">Der Bieter bzw. das Angebot wird vom </w:t>
      </w:r>
      <w:r>
        <w:rPr>
          <w:rFonts w:ascii="Tahoma" w:hAnsi="Tahoma" w:cs="Tahoma"/>
        </w:rPr>
        <w:t>V</w:t>
      </w:r>
      <w:r w:rsidRPr="00904FB3">
        <w:rPr>
          <w:rFonts w:ascii="Tahoma" w:hAnsi="Tahoma" w:cs="Tahoma"/>
        </w:rPr>
        <w:t xml:space="preserve">erfahren ausgeschlossen, wenn folgendes nicht </w:t>
      </w:r>
      <w:r>
        <w:rPr>
          <w:rFonts w:ascii="Tahoma" w:hAnsi="Tahoma" w:cs="Tahoma"/>
        </w:rPr>
        <w:t>erfüllt wird</w:t>
      </w:r>
      <w:r w:rsidRPr="00904FB3">
        <w:rPr>
          <w:rFonts w:ascii="Tahoma" w:hAnsi="Tahoma" w:cs="Tahoma"/>
        </w:rPr>
        <w:t>:</w:t>
      </w:r>
    </w:p>
    <w:p w:rsidR="001A0250" w:rsidRPr="00540828" w:rsidRDefault="00DA679C" w:rsidP="00540828">
      <w:pPr>
        <w:pStyle w:val="Listenabsatz"/>
        <w:numPr>
          <w:ilvl w:val="0"/>
          <w:numId w:val="7"/>
        </w:numPr>
        <w:spacing w:before="240"/>
        <w:rPr>
          <w:rFonts w:ascii="Tahoma" w:hAnsi="Tahoma" w:cs="Tahoma"/>
        </w:rPr>
      </w:pPr>
      <w:r w:rsidRPr="00540828">
        <w:rPr>
          <w:rFonts w:ascii="Tahoma" w:hAnsi="Tahoma" w:cs="Tahoma"/>
        </w:rPr>
        <w:t xml:space="preserve">Der Bieter muss </w:t>
      </w:r>
      <w:r w:rsidR="001A0250" w:rsidRPr="00540828">
        <w:rPr>
          <w:rFonts w:ascii="Tahoma" w:hAnsi="Tahoma" w:cs="Tahoma"/>
        </w:rPr>
        <w:t xml:space="preserve">Erfahrungen in den letzten 10 Jahren </w:t>
      </w:r>
      <w:r w:rsidR="00C807C4" w:rsidRPr="00540828">
        <w:rPr>
          <w:rFonts w:ascii="Tahoma" w:hAnsi="Tahoma" w:cs="Tahoma"/>
        </w:rPr>
        <w:t xml:space="preserve">bei der </w:t>
      </w:r>
      <w:r w:rsidR="00C807C4" w:rsidRPr="00540828">
        <w:rPr>
          <w:rFonts w:ascii="Tahoma" w:hAnsi="Tahoma" w:cs="Tahoma"/>
          <w:b/>
        </w:rPr>
        <w:t>Vorbereitung</w:t>
      </w:r>
      <w:r w:rsidR="00C807C4" w:rsidRPr="00540828">
        <w:rPr>
          <w:rFonts w:ascii="Tahoma" w:hAnsi="Tahoma" w:cs="Tahoma"/>
        </w:rPr>
        <w:t xml:space="preserve"> </w:t>
      </w:r>
      <w:r w:rsidR="00D01442" w:rsidRPr="00540828">
        <w:rPr>
          <w:rFonts w:ascii="Tahoma" w:hAnsi="Tahoma" w:cs="Tahoma"/>
        </w:rPr>
        <w:t xml:space="preserve">(Vorstudie oder Machbarkeitsstudie) </w:t>
      </w:r>
      <w:r w:rsidR="00C807C4" w:rsidRPr="00540828">
        <w:rPr>
          <w:rFonts w:ascii="Tahoma" w:hAnsi="Tahoma" w:cs="Tahoma"/>
        </w:rPr>
        <w:t>mindestens einer Bundesgartenschau</w:t>
      </w:r>
      <w:r w:rsidRPr="00540828">
        <w:rPr>
          <w:rFonts w:ascii="Tahoma" w:hAnsi="Tahoma" w:cs="Tahoma"/>
        </w:rPr>
        <w:t xml:space="preserve"> nachweisen.</w:t>
      </w:r>
    </w:p>
    <w:p w:rsidR="00C807C4" w:rsidRPr="00540828" w:rsidRDefault="00DA679C" w:rsidP="00540828">
      <w:pPr>
        <w:pStyle w:val="Listenabsatz"/>
        <w:numPr>
          <w:ilvl w:val="0"/>
          <w:numId w:val="7"/>
        </w:numPr>
        <w:spacing w:before="240"/>
        <w:rPr>
          <w:rFonts w:ascii="Tahoma" w:hAnsi="Tahoma" w:cs="Tahoma"/>
        </w:rPr>
      </w:pPr>
      <w:r w:rsidRPr="00540828">
        <w:rPr>
          <w:rFonts w:ascii="Tahoma" w:hAnsi="Tahoma" w:cs="Tahoma"/>
        </w:rPr>
        <w:t xml:space="preserve">Der Bieter muss </w:t>
      </w:r>
      <w:r w:rsidR="00C807C4" w:rsidRPr="00540828">
        <w:rPr>
          <w:rFonts w:ascii="Tahoma" w:hAnsi="Tahoma" w:cs="Tahoma"/>
        </w:rPr>
        <w:t xml:space="preserve">Erfahrungen in den letzten 10 Jahren bei der </w:t>
      </w:r>
      <w:r w:rsidR="00C807C4" w:rsidRPr="00540828">
        <w:rPr>
          <w:rFonts w:ascii="Tahoma" w:hAnsi="Tahoma" w:cs="Tahoma"/>
          <w:b/>
        </w:rPr>
        <w:t>Planung</w:t>
      </w:r>
      <w:r w:rsidR="00C807C4" w:rsidRPr="00540828">
        <w:rPr>
          <w:rFonts w:ascii="Tahoma" w:hAnsi="Tahoma" w:cs="Tahoma"/>
        </w:rPr>
        <w:t xml:space="preserve"> eines relevanten Teilprojektes bei mindestens einer Bundesgartenschau</w:t>
      </w:r>
      <w:r w:rsidRPr="00540828">
        <w:rPr>
          <w:rFonts w:ascii="Tahoma" w:hAnsi="Tahoma" w:cs="Tahoma"/>
        </w:rPr>
        <w:t xml:space="preserve"> nachweisen.</w:t>
      </w:r>
    </w:p>
    <w:p w:rsidR="00C807C4" w:rsidRPr="00540828" w:rsidRDefault="00DA679C" w:rsidP="00540828">
      <w:pPr>
        <w:pStyle w:val="Listenabsatz"/>
        <w:numPr>
          <w:ilvl w:val="0"/>
          <w:numId w:val="7"/>
        </w:numPr>
        <w:spacing w:before="240"/>
        <w:rPr>
          <w:rFonts w:ascii="Tahoma" w:hAnsi="Tahoma" w:cs="Tahoma"/>
        </w:rPr>
      </w:pPr>
      <w:r w:rsidRPr="00540828">
        <w:rPr>
          <w:rFonts w:ascii="Tahoma" w:hAnsi="Tahoma" w:cs="Tahoma"/>
        </w:rPr>
        <w:t>Der Bieter muss Erfa</w:t>
      </w:r>
      <w:r w:rsidR="00C807C4" w:rsidRPr="00540828">
        <w:rPr>
          <w:rFonts w:ascii="Tahoma" w:hAnsi="Tahoma" w:cs="Tahoma"/>
        </w:rPr>
        <w:t xml:space="preserve">hrungen in den letzten 10 Jahren bei der </w:t>
      </w:r>
      <w:r w:rsidR="00C807C4" w:rsidRPr="00540828">
        <w:rPr>
          <w:rFonts w:ascii="Tahoma" w:hAnsi="Tahoma" w:cs="Tahoma"/>
          <w:b/>
        </w:rPr>
        <w:t>Umsetzung</w:t>
      </w:r>
      <w:r w:rsidR="00C807C4" w:rsidRPr="00540828">
        <w:rPr>
          <w:rFonts w:ascii="Tahoma" w:hAnsi="Tahoma" w:cs="Tahoma"/>
        </w:rPr>
        <w:t xml:space="preserve"> eines relevanten Teilprojektes bei mindestens einer Bundesgartenschau</w:t>
      </w:r>
      <w:r w:rsidRPr="00540828">
        <w:rPr>
          <w:rFonts w:ascii="Tahoma" w:hAnsi="Tahoma" w:cs="Tahoma"/>
        </w:rPr>
        <w:t xml:space="preserve"> nachweisen.</w:t>
      </w:r>
    </w:p>
    <w:p w:rsidR="00DA679C" w:rsidRPr="00540828" w:rsidRDefault="00DA679C" w:rsidP="00540828">
      <w:pPr>
        <w:pStyle w:val="Listenabsatz"/>
        <w:numPr>
          <w:ilvl w:val="0"/>
          <w:numId w:val="7"/>
        </w:numPr>
        <w:spacing w:before="240" w:after="120" w:line="300" w:lineRule="exact"/>
        <w:rPr>
          <w:rFonts w:ascii="Tahoma" w:hAnsi="Tahoma" w:cs="Tahoma"/>
        </w:rPr>
      </w:pPr>
      <w:r w:rsidRPr="00540828">
        <w:rPr>
          <w:rFonts w:ascii="Tahoma" w:hAnsi="Tahoma" w:cs="Tahoma"/>
        </w:rPr>
        <w:lastRenderedPageBreak/>
        <w:t xml:space="preserve">Die Zusendung </w:t>
      </w:r>
      <w:r w:rsidR="00904FB3" w:rsidRPr="00540828">
        <w:rPr>
          <w:rFonts w:ascii="Tahoma" w:hAnsi="Tahoma" w:cs="Tahoma"/>
        </w:rPr>
        <w:t xml:space="preserve">des Angebotes erfolgt ohne </w:t>
      </w:r>
      <w:r w:rsidRPr="00540828">
        <w:rPr>
          <w:rFonts w:ascii="Tahoma" w:hAnsi="Tahoma" w:cs="Tahoma"/>
        </w:rPr>
        <w:t xml:space="preserve">Allgemeine Geschäftsbedingungen des Bieters </w:t>
      </w:r>
      <w:r w:rsidR="00904FB3" w:rsidRPr="00540828">
        <w:rPr>
          <w:rFonts w:ascii="Tahoma" w:hAnsi="Tahoma" w:cs="Tahoma"/>
        </w:rPr>
        <w:t>und ohne weitere Dokumente</w:t>
      </w:r>
      <w:r w:rsidRPr="00540828">
        <w:rPr>
          <w:rFonts w:ascii="Tahoma" w:hAnsi="Tahoma" w:cs="Tahoma"/>
        </w:rPr>
        <w:t>.</w:t>
      </w:r>
      <w:r w:rsidR="00904FB3" w:rsidRPr="00540828">
        <w:rPr>
          <w:rFonts w:ascii="Tahoma" w:hAnsi="Tahoma" w:cs="Tahoma"/>
        </w:rPr>
        <w:t xml:space="preserve"> (Nutzen Sie ausschließlich dieses Dokument.)</w:t>
      </w:r>
    </w:p>
    <w:p w:rsidR="00904FB3" w:rsidRPr="00540828" w:rsidRDefault="00904FB3" w:rsidP="00540828">
      <w:pPr>
        <w:pStyle w:val="Listenabsatz"/>
        <w:numPr>
          <w:ilvl w:val="0"/>
          <w:numId w:val="7"/>
        </w:numPr>
        <w:spacing w:before="240" w:after="120" w:line="300" w:lineRule="exact"/>
        <w:rPr>
          <w:rFonts w:ascii="Tahoma" w:hAnsi="Tahoma" w:cs="Tahoma"/>
        </w:rPr>
      </w:pPr>
      <w:r w:rsidRPr="00540828">
        <w:rPr>
          <w:rFonts w:ascii="Tahoma" w:hAnsi="Tahoma" w:cs="Tahoma"/>
        </w:rPr>
        <w:t xml:space="preserve">Das Angebot ist </w:t>
      </w:r>
      <w:r w:rsidRPr="00540828">
        <w:rPr>
          <w:rFonts w:ascii="Tahoma" w:hAnsi="Tahoma" w:cs="Tahoma"/>
          <w:b/>
        </w:rPr>
        <w:t>fristgerecht und unterschrieben</w:t>
      </w:r>
      <w:r w:rsidRPr="00540828">
        <w:rPr>
          <w:rFonts w:ascii="Tahoma" w:hAnsi="Tahoma" w:cs="Tahoma"/>
        </w:rPr>
        <w:t xml:space="preserve"> eingereicht.</w:t>
      </w:r>
    </w:p>
    <w:p w:rsidR="00DA679C" w:rsidRPr="00DA679C" w:rsidRDefault="00DA679C" w:rsidP="00E87D71">
      <w:pPr>
        <w:spacing w:before="240" w:after="120" w:line="300" w:lineRule="exact"/>
        <w:rPr>
          <w:rFonts w:ascii="Tahoma" w:hAnsi="Tahoma" w:cs="Tahoma"/>
        </w:rPr>
      </w:pPr>
    </w:p>
    <w:p w:rsidR="00D01442" w:rsidRDefault="0084374C" w:rsidP="00E87D71">
      <w:pPr>
        <w:spacing w:before="240" w:after="120" w:line="300" w:lineRule="exact"/>
        <w:rPr>
          <w:rFonts w:ascii="Tahoma" w:hAnsi="Tahoma" w:cs="Tahoma"/>
          <w:b/>
        </w:rPr>
      </w:pPr>
      <w:r>
        <w:rPr>
          <w:rFonts w:ascii="Tahoma" w:hAnsi="Tahoma" w:cs="Tahoma"/>
          <w:b/>
        </w:rPr>
        <w:t xml:space="preserve">3. </w:t>
      </w:r>
      <w:r w:rsidR="00D01442">
        <w:rPr>
          <w:rFonts w:ascii="Tahoma" w:hAnsi="Tahoma" w:cs="Tahoma"/>
          <w:b/>
        </w:rPr>
        <w:t>Bewertung</w:t>
      </w:r>
      <w:r w:rsidR="00904FB3">
        <w:rPr>
          <w:rFonts w:ascii="Tahoma" w:hAnsi="Tahoma" w:cs="Tahoma"/>
          <w:b/>
        </w:rPr>
        <w:t xml:space="preserve"> und </w:t>
      </w:r>
      <w:r w:rsidR="00D43FD3">
        <w:rPr>
          <w:rFonts w:ascii="Tahoma" w:hAnsi="Tahoma" w:cs="Tahoma"/>
          <w:b/>
        </w:rPr>
        <w:t>Gesamtergebnis</w:t>
      </w:r>
    </w:p>
    <w:p w:rsidR="00DA679C" w:rsidRPr="00DA679C" w:rsidRDefault="00DA679C" w:rsidP="00E87D71">
      <w:pPr>
        <w:spacing w:before="240" w:after="120" w:line="300" w:lineRule="exact"/>
        <w:rPr>
          <w:rFonts w:ascii="Tahoma" w:hAnsi="Tahoma" w:cs="Tahoma"/>
        </w:rPr>
      </w:pPr>
      <w:r w:rsidRPr="00DA679C">
        <w:rPr>
          <w:rFonts w:ascii="Tahoma" w:hAnsi="Tahoma" w:cs="Tahoma"/>
        </w:rPr>
        <w:t>D</w:t>
      </w:r>
      <w:r w:rsidR="00540828">
        <w:rPr>
          <w:rFonts w:ascii="Tahoma" w:hAnsi="Tahoma" w:cs="Tahoma"/>
        </w:rPr>
        <w:t>as Gesamtergebnis wird nach K</w:t>
      </w:r>
      <w:r w:rsidRPr="00DA679C">
        <w:rPr>
          <w:rFonts w:ascii="Tahoma" w:hAnsi="Tahoma" w:cs="Tahoma"/>
        </w:rPr>
        <w:t>riterien</w:t>
      </w:r>
      <w:r w:rsidR="00540828">
        <w:rPr>
          <w:rFonts w:ascii="Tahoma" w:hAnsi="Tahoma" w:cs="Tahoma"/>
        </w:rPr>
        <w:t xml:space="preserve"> ermittelt</w:t>
      </w:r>
      <w:r w:rsidRPr="00DA679C">
        <w:rPr>
          <w:rFonts w:ascii="Tahoma" w:hAnsi="Tahoma" w:cs="Tahoma"/>
        </w:rPr>
        <w:t>:</w:t>
      </w:r>
    </w:p>
    <w:p w:rsidR="00D01442" w:rsidRPr="00D01442" w:rsidRDefault="00D01442" w:rsidP="00E87D71">
      <w:pPr>
        <w:pStyle w:val="Listenabsatz"/>
        <w:numPr>
          <w:ilvl w:val="0"/>
          <w:numId w:val="4"/>
        </w:numPr>
        <w:spacing w:before="240" w:after="120" w:line="300" w:lineRule="exact"/>
        <w:rPr>
          <w:rFonts w:ascii="Tahoma" w:hAnsi="Tahoma" w:cs="Tahoma"/>
        </w:rPr>
      </w:pPr>
      <w:r w:rsidRPr="00D01442">
        <w:rPr>
          <w:rFonts w:ascii="Tahoma" w:hAnsi="Tahoma" w:cs="Tahoma"/>
        </w:rPr>
        <w:t>Umfang und Ausführlichkeit der angebotenen Leistungen</w:t>
      </w:r>
      <w:r w:rsidR="00540828">
        <w:rPr>
          <w:rFonts w:ascii="Tahoma" w:hAnsi="Tahoma" w:cs="Tahoma"/>
        </w:rPr>
        <w:t xml:space="preserve"> zu 60 Prozent</w:t>
      </w:r>
    </w:p>
    <w:p w:rsidR="00D01442" w:rsidRDefault="00D43FD3" w:rsidP="00E87D71">
      <w:pPr>
        <w:pStyle w:val="Listenabsatz"/>
        <w:numPr>
          <w:ilvl w:val="0"/>
          <w:numId w:val="4"/>
        </w:numPr>
        <w:spacing w:before="240" w:after="120" w:line="300" w:lineRule="exact"/>
        <w:rPr>
          <w:rFonts w:ascii="Tahoma" w:hAnsi="Tahoma" w:cs="Tahoma"/>
        </w:rPr>
      </w:pPr>
      <w:r>
        <w:rPr>
          <w:rFonts w:ascii="Tahoma" w:hAnsi="Tahoma" w:cs="Tahoma"/>
        </w:rPr>
        <w:t>Gesamtp</w:t>
      </w:r>
      <w:r w:rsidR="00D01442" w:rsidRPr="00D01442">
        <w:rPr>
          <w:rFonts w:ascii="Tahoma" w:hAnsi="Tahoma" w:cs="Tahoma"/>
        </w:rPr>
        <w:t>reis</w:t>
      </w:r>
      <w:r w:rsidR="00540828">
        <w:rPr>
          <w:rFonts w:ascii="Tahoma" w:hAnsi="Tahoma" w:cs="Tahoma"/>
        </w:rPr>
        <w:t xml:space="preserve"> zu 40 Prozent</w:t>
      </w:r>
    </w:p>
    <w:p w:rsidR="00DA679C" w:rsidRDefault="00DA679C" w:rsidP="00E87D71">
      <w:pPr>
        <w:spacing w:before="240" w:after="120" w:line="300" w:lineRule="exact"/>
        <w:rPr>
          <w:rFonts w:ascii="Tahoma" w:hAnsi="Tahoma" w:cs="Tahoma"/>
        </w:rPr>
      </w:pPr>
      <w:r>
        <w:rPr>
          <w:rFonts w:ascii="Tahoma" w:hAnsi="Tahoma" w:cs="Tahoma"/>
        </w:rPr>
        <w:t xml:space="preserve">Zu den Angeboten in den Arbeitspaketen werden </w:t>
      </w:r>
      <w:r w:rsidR="00904FB3">
        <w:rPr>
          <w:rFonts w:ascii="Tahoma" w:hAnsi="Tahoma" w:cs="Tahoma"/>
        </w:rPr>
        <w:t>Bewertungsp</w:t>
      </w:r>
      <w:r>
        <w:rPr>
          <w:rFonts w:ascii="Tahoma" w:hAnsi="Tahoma" w:cs="Tahoma"/>
        </w:rPr>
        <w:t>unkte vergeben:</w:t>
      </w:r>
    </w:p>
    <w:p w:rsidR="00DA679C" w:rsidRPr="005F23BF" w:rsidRDefault="00DA679C" w:rsidP="005F23BF">
      <w:pPr>
        <w:pStyle w:val="Listenabsatz"/>
        <w:numPr>
          <w:ilvl w:val="0"/>
          <w:numId w:val="5"/>
        </w:numPr>
        <w:spacing w:before="240" w:after="120" w:line="300" w:lineRule="exact"/>
        <w:rPr>
          <w:rFonts w:ascii="Tahoma" w:hAnsi="Tahoma" w:cs="Tahoma"/>
        </w:rPr>
      </w:pPr>
      <w:r w:rsidRPr="005F23BF">
        <w:rPr>
          <w:rFonts w:ascii="Tahoma" w:hAnsi="Tahoma" w:cs="Tahoma"/>
        </w:rPr>
        <w:t>0 bis 3 Punkte: die Angaben sind lückenhaft und lassen keine umfassende und abschließende Erbringung der Leistung erwarten</w:t>
      </w:r>
    </w:p>
    <w:p w:rsidR="00DA679C" w:rsidRPr="005F23BF" w:rsidRDefault="00DA679C" w:rsidP="005F23BF">
      <w:pPr>
        <w:pStyle w:val="Listenabsatz"/>
        <w:numPr>
          <w:ilvl w:val="0"/>
          <w:numId w:val="5"/>
        </w:numPr>
        <w:spacing w:before="240" w:after="120" w:line="300" w:lineRule="exact"/>
        <w:rPr>
          <w:rFonts w:ascii="Tahoma" w:hAnsi="Tahoma" w:cs="Tahoma"/>
        </w:rPr>
      </w:pPr>
      <w:r w:rsidRPr="005F23BF">
        <w:rPr>
          <w:rFonts w:ascii="Tahoma" w:hAnsi="Tahoma" w:cs="Tahoma"/>
        </w:rPr>
        <w:t>4 bis 7 Punkte: Die Angaben sind weitgehend umfassend aber nicht abschließend und lassen eine Erbringung der Leistungen teilweise erwarten</w:t>
      </w:r>
    </w:p>
    <w:p w:rsidR="00DA679C" w:rsidRDefault="00DA679C" w:rsidP="005F23BF">
      <w:pPr>
        <w:pStyle w:val="Listenabsatz"/>
        <w:numPr>
          <w:ilvl w:val="0"/>
          <w:numId w:val="5"/>
        </w:numPr>
        <w:spacing w:before="240" w:after="120" w:line="300" w:lineRule="exact"/>
        <w:rPr>
          <w:rFonts w:ascii="Tahoma" w:hAnsi="Tahoma" w:cs="Tahoma"/>
        </w:rPr>
      </w:pPr>
      <w:r w:rsidRPr="005F23BF">
        <w:rPr>
          <w:rFonts w:ascii="Tahoma" w:hAnsi="Tahoma" w:cs="Tahoma"/>
        </w:rPr>
        <w:t>8 bis 10 Punkte: Die Angaben sind umfassend und ausführlich und lassen in ihrer Darstellung die Erbringung der Leistungen vollumfänglich erwarten</w:t>
      </w:r>
    </w:p>
    <w:p w:rsidR="00D43FD3" w:rsidRDefault="00DA4921" w:rsidP="00DA4921">
      <w:pPr>
        <w:spacing w:before="240" w:after="120" w:line="300" w:lineRule="exact"/>
        <w:rPr>
          <w:rFonts w:ascii="Tahoma" w:hAnsi="Tahoma" w:cs="Tahoma"/>
        </w:rPr>
      </w:pPr>
      <w:r>
        <w:rPr>
          <w:rFonts w:ascii="Tahoma" w:hAnsi="Tahoma" w:cs="Tahoma"/>
        </w:rPr>
        <w:t>Das Gesamtergebnis wird nach folgender Formel ermittelt:</w:t>
      </w:r>
      <w:r w:rsidR="00D43FD3">
        <w:rPr>
          <w:rFonts w:ascii="Tahoma" w:hAnsi="Tahoma" w:cs="Tahoma"/>
        </w:rPr>
        <w:br/>
        <w:t>Gesamtergebnis = (</w:t>
      </w:r>
      <w:r w:rsidR="00904FB3">
        <w:rPr>
          <w:rFonts w:ascii="Tahoma" w:hAnsi="Tahoma" w:cs="Tahoma"/>
        </w:rPr>
        <w:t>Bewertungspunkte</w:t>
      </w:r>
      <w:r w:rsidR="00D43FD3">
        <w:rPr>
          <w:rFonts w:ascii="Tahoma" w:hAnsi="Tahoma" w:cs="Tahoma"/>
        </w:rPr>
        <w:t xml:space="preserve"> * 0,6) / (Gesamtpreis / 1000 * 0,4)</w:t>
      </w:r>
    </w:p>
    <w:p w:rsidR="00904FB3" w:rsidRDefault="00904FB3" w:rsidP="00DA4921">
      <w:pPr>
        <w:spacing w:before="240" w:after="120" w:line="300" w:lineRule="exact"/>
        <w:rPr>
          <w:rFonts w:ascii="Tahoma" w:hAnsi="Tahoma" w:cs="Tahoma"/>
        </w:rPr>
      </w:pPr>
      <w:r>
        <w:rPr>
          <w:rFonts w:ascii="Tahoma" w:hAnsi="Tahoma" w:cs="Tahoma"/>
        </w:rPr>
        <w:t>Der Auftrag wird anhand des Gesamtergebnisses vergeben.</w:t>
      </w:r>
    </w:p>
    <w:p w:rsidR="00D01442" w:rsidRDefault="00D01442" w:rsidP="00E87D71">
      <w:pPr>
        <w:spacing w:after="120" w:line="300" w:lineRule="exact"/>
        <w:rPr>
          <w:rFonts w:ascii="Tahoma" w:hAnsi="Tahoma" w:cs="Tahoma"/>
          <w:b/>
        </w:rPr>
      </w:pPr>
    </w:p>
    <w:p w:rsidR="00540828" w:rsidRDefault="00540828">
      <w:pPr>
        <w:rPr>
          <w:rFonts w:ascii="Tahoma" w:hAnsi="Tahoma" w:cs="Tahoma"/>
          <w:b/>
        </w:rPr>
      </w:pPr>
      <w:r>
        <w:rPr>
          <w:rFonts w:ascii="Tahoma" w:hAnsi="Tahoma" w:cs="Tahoma"/>
          <w:b/>
        </w:rPr>
        <w:br w:type="page"/>
      </w:r>
    </w:p>
    <w:p w:rsidR="003E2490" w:rsidRDefault="003E2490" w:rsidP="00E87D71">
      <w:pPr>
        <w:spacing w:after="120" w:line="300" w:lineRule="exact"/>
        <w:rPr>
          <w:rFonts w:ascii="Tahoma" w:hAnsi="Tahoma" w:cs="Tahoma"/>
          <w:b/>
        </w:rPr>
        <w:sectPr w:rsidR="003E2490" w:rsidSect="00A355D7">
          <w:headerReference w:type="even" r:id="rId8"/>
          <w:headerReference w:type="default" r:id="rId9"/>
          <w:footerReference w:type="even" r:id="rId10"/>
          <w:footerReference w:type="default" r:id="rId11"/>
          <w:headerReference w:type="first" r:id="rId12"/>
          <w:footerReference w:type="first" r:id="rId13"/>
          <w:pgSz w:w="11906" w:h="16838" w:code="9"/>
          <w:pgMar w:top="2268" w:right="2552" w:bottom="567" w:left="1134" w:header="709" w:footer="709" w:gutter="0"/>
          <w:cols w:space="708"/>
          <w:titlePg/>
          <w:docGrid w:linePitch="360"/>
        </w:sectPr>
      </w:pPr>
    </w:p>
    <w:p w:rsidR="00540828" w:rsidRDefault="0084374C" w:rsidP="003E2490">
      <w:pPr>
        <w:spacing w:after="120" w:line="300" w:lineRule="exact"/>
        <w:rPr>
          <w:rFonts w:ascii="Tahoma" w:hAnsi="Tahoma" w:cs="Tahoma"/>
          <w:b/>
        </w:rPr>
      </w:pPr>
      <w:r>
        <w:rPr>
          <w:rFonts w:ascii="Tahoma" w:hAnsi="Tahoma" w:cs="Tahoma"/>
          <w:b/>
        </w:rPr>
        <w:t xml:space="preserve">4. </w:t>
      </w:r>
      <w:r w:rsidR="00D01442">
        <w:rPr>
          <w:rFonts w:ascii="Tahoma" w:hAnsi="Tahoma" w:cs="Tahoma"/>
          <w:b/>
        </w:rPr>
        <w:t xml:space="preserve">Übersicht </w:t>
      </w:r>
      <w:r w:rsidR="00DA4921">
        <w:rPr>
          <w:rFonts w:ascii="Tahoma" w:hAnsi="Tahoma" w:cs="Tahoma"/>
          <w:b/>
        </w:rPr>
        <w:t xml:space="preserve">und Formular zum Angebot zu den </w:t>
      </w:r>
      <w:r w:rsidR="00D01442">
        <w:rPr>
          <w:rFonts w:ascii="Tahoma" w:hAnsi="Tahoma" w:cs="Tahoma"/>
          <w:b/>
        </w:rPr>
        <w:t>zu erbringenden Leistungen</w:t>
      </w:r>
      <w:r w:rsidR="00DA4921">
        <w:rPr>
          <w:rFonts w:ascii="Tahoma" w:hAnsi="Tahoma" w:cs="Tahoma"/>
          <w:b/>
        </w:rPr>
        <w:t xml:space="preserve"> </w:t>
      </w:r>
    </w:p>
    <w:p w:rsidR="00D01442" w:rsidRDefault="00DA4921" w:rsidP="003E2490">
      <w:pPr>
        <w:spacing w:after="120" w:line="300" w:lineRule="exact"/>
        <w:rPr>
          <w:rFonts w:ascii="Tahoma" w:hAnsi="Tahoma" w:cs="Tahoma"/>
          <w:b/>
        </w:rPr>
      </w:pPr>
      <w:r w:rsidRPr="00DA4921">
        <w:rPr>
          <w:rFonts w:ascii="Tahoma" w:hAnsi="Tahoma" w:cs="Tahoma"/>
          <w:b/>
          <w:highlight w:val="yellow"/>
        </w:rPr>
        <w:t>Nutzen Sie bitte ausschließlich diese Tabelle zur Darstellung Ihres Angebots</w:t>
      </w:r>
    </w:p>
    <w:tbl>
      <w:tblPr>
        <w:tblStyle w:val="Tabellenraster"/>
        <w:tblW w:w="4761" w:type="pct"/>
        <w:tblInd w:w="-572" w:type="dxa"/>
        <w:tblLayout w:type="fixed"/>
        <w:tblLook w:val="0020" w:firstRow="1" w:lastRow="0" w:firstColumn="0" w:lastColumn="0" w:noHBand="0" w:noVBand="0"/>
      </w:tblPr>
      <w:tblGrid>
        <w:gridCol w:w="8647"/>
        <w:gridCol w:w="1559"/>
        <w:gridCol w:w="1432"/>
        <w:gridCol w:w="1686"/>
      </w:tblGrid>
      <w:tr w:rsidR="00C807C4" w:rsidRPr="0084374C" w:rsidTr="003E2490">
        <w:trPr>
          <w:trHeight w:val="20"/>
          <w:tblHeader/>
        </w:trPr>
        <w:tc>
          <w:tcPr>
            <w:tcW w:w="8647" w:type="dxa"/>
            <w:shd w:val="clear" w:color="auto" w:fill="9CC2E5" w:themeFill="accent1" w:themeFillTint="99"/>
            <w:noWrap/>
          </w:tcPr>
          <w:p w:rsidR="00C807C4" w:rsidRPr="0084374C" w:rsidRDefault="00C807C4" w:rsidP="003E2490">
            <w:pPr>
              <w:spacing w:after="120" w:line="240" w:lineRule="exact"/>
              <w:rPr>
                <w:rFonts w:ascii="Tahoma" w:hAnsi="Tahoma" w:cs="Tahoma"/>
                <w:i/>
                <w:sz w:val="20"/>
              </w:rPr>
            </w:pPr>
            <w:r w:rsidRPr="0084374C">
              <w:rPr>
                <w:rFonts w:ascii="Tahoma" w:hAnsi="Tahoma" w:cs="Tahoma"/>
                <w:i/>
                <w:sz w:val="20"/>
              </w:rPr>
              <w:t>Leistungen / Arbeitspakete</w:t>
            </w:r>
          </w:p>
        </w:tc>
        <w:tc>
          <w:tcPr>
            <w:tcW w:w="1559" w:type="dxa"/>
            <w:shd w:val="clear" w:color="auto" w:fill="9CC2E5" w:themeFill="accent1" w:themeFillTint="99"/>
            <w:noWrap/>
          </w:tcPr>
          <w:p w:rsidR="00C807C4" w:rsidRPr="0084374C" w:rsidRDefault="0084374C" w:rsidP="003E2490">
            <w:pPr>
              <w:spacing w:after="120" w:line="240" w:lineRule="exact"/>
              <w:rPr>
                <w:rFonts w:ascii="Tahoma" w:hAnsi="Tahoma" w:cs="Tahoma"/>
                <w:bCs/>
                <w:i/>
                <w:sz w:val="20"/>
              </w:rPr>
            </w:pPr>
            <w:r>
              <w:rPr>
                <w:rFonts w:ascii="Tahoma" w:hAnsi="Tahoma" w:cs="Tahoma"/>
                <w:bCs/>
                <w:i/>
                <w:sz w:val="20"/>
              </w:rPr>
              <w:t>Anzahl</w:t>
            </w:r>
            <w:r w:rsidR="00C807C4" w:rsidRPr="0084374C">
              <w:rPr>
                <w:rFonts w:ascii="Tahoma" w:hAnsi="Tahoma" w:cs="Tahoma"/>
                <w:bCs/>
                <w:i/>
                <w:sz w:val="20"/>
              </w:rPr>
              <w:t xml:space="preserve"> der benötigen Arbeitstage</w:t>
            </w:r>
          </w:p>
        </w:tc>
        <w:tc>
          <w:tcPr>
            <w:tcW w:w="1432" w:type="dxa"/>
            <w:shd w:val="clear" w:color="auto" w:fill="9CC2E5" w:themeFill="accent1" w:themeFillTint="99"/>
            <w:noWrap/>
          </w:tcPr>
          <w:p w:rsidR="00C807C4" w:rsidRPr="0084374C" w:rsidRDefault="00C807C4" w:rsidP="003E2490">
            <w:pPr>
              <w:spacing w:after="120" w:line="240" w:lineRule="exact"/>
              <w:rPr>
                <w:rFonts w:ascii="Tahoma" w:hAnsi="Tahoma" w:cs="Tahoma"/>
                <w:bCs/>
                <w:i/>
                <w:sz w:val="20"/>
              </w:rPr>
            </w:pPr>
            <w:r w:rsidRPr="0084374C">
              <w:rPr>
                <w:rFonts w:ascii="Tahoma" w:hAnsi="Tahoma" w:cs="Tahoma"/>
                <w:bCs/>
                <w:i/>
                <w:sz w:val="20"/>
              </w:rPr>
              <w:t>Kosten (netto) pro Arbeitstag</w:t>
            </w:r>
          </w:p>
        </w:tc>
        <w:tc>
          <w:tcPr>
            <w:tcW w:w="1686" w:type="dxa"/>
            <w:shd w:val="clear" w:color="auto" w:fill="9CC2E5" w:themeFill="accent1" w:themeFillTint="99"/>
            <w:noWrap/>
          </w:tcPr>
          <w:p w:rsidR="00C807C4" w:rsidRPr="0084374C" w:rsidRDefault="00C807C4" w:rsidP="003E2490">
            <w:pPr>
              <w:spacing w:after="120" w:line="240" w:lineRule="exact"/>
              <w:rPr>
                <w:rFonts w:ascii="Tahoma" w:hAnsi="Tahoma" w:cs="Tahoma"/>
                <w:bCs/>
                <w:i/>
                <w:sz w:val="20"/>
              </w:rPr>
            </w:pPr>
            <w:r w:rsidRPr="0084374C">
              <w:rPr>
                <w:rFonts w:ascii="Tahoma" w:hAnsi="Tahoma" w:cs="Tahoma"/>
                <w:bCs/>
                <w:i/>
                <w:sz w:val="20"/>
              </w:rPr>
              <w:t xml:space="preserve">Kosten </w:t>
            </w:r>
            <w:r w:rsidR="00D01442" w:rsidRPr="0084374C">
              <w:rPr>
                <w:rFonts w:ascii="Tahoma" w:hAnsi="Tahoma" w:cs="Tahoma"/>
                <w:bCs/>
                <w:i/>
                <w:sz w:val="20"/>
              </w:rPr>
              <w:t>d</w:t>
            </w:r>
            <w:r w:rsidRPr="0084374C">
              <w:rPr>
                <w:rFonts w:ascii="Tahoma" w:hAnsi="Tahoma" w:cs="Tahoma"/>
                <w:bCs/>
                <w:i/>
                <w:sz w:val="20"/>
              </w:rPr>
              <w:t>es Arbeitspakets (netto) in Euro</w:t>
            </w: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rPr>
            </w:pPr>
            <w:r>
              <w:rPr>
                <w:rFonts w:ascii="Tahoma" w:hAnsi="Tahoma" w:cs="Tahoma"/>
                <w:b/>
                <w:bCs/>
              </w:rPr>
              <w:t>1</w:t>
            </w:r>
            <w:r w:rsidR="00C807C4" w:rsidRPr="001A0250">
              <w:rPr>
                <w:rFonts w:ascii="Tahoma" w:hAnsi="Tahoma" w:cs="Tahoma"/>
                <w:b/>
                <w:bCs/>
              </w:rPr>
              <w:t>. Erstellen einer räumlichen und textlichen Skizze für die Ausstellung</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C807C4" w:rsidRDefault="00C807C4" w:rsidP="003E2490">
            <w:pPr>
              <w:spacing w:after="120" w:line="240" w:lineRule="exact"/>
              <w:rPr>
                <w:rFonts w:ascii="Tahoma" w:hAnsi="Tahoma" w:cs="Tahoma"/>
              </w:rPr>
            </w:pPr>
            <w:r w:rsidRPr="001A0250">
              <w:rPr>
                <w:rFonts w:ascii="Tahoma" w:hAnsi="Tahoma" w:cs="Tahoma"/>
              </w:rPr>
              <w:t>Überprüfung und Überarbeitung der angesetzten BUGA-Standorte und räumlichen Konzeption der Bewerbungsunterlagen</w:t>
            </w:r>
          </w:p>
          <w:p w:rsidR="00D01442" w:rsidRDefault="00D01442" w:rsidP="003E2490">
            <w:pPr>
              <w:spacing w:after="120" w:line="240" w:lineRule="exact"/>
              <w:rPr>
                <w:rFonts w:ascii="Tahoma" w:hAnsi="Tahoma" w:cs="Tahoma"/>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D01442" w:rsidRPr="001A0250" w:rsidRDefault="00D01442" w:rsidP="003E2490">
            <w:pPr>
              <w:spacing w:after="120" w:line="240" w:lineRule="exact"/>
              <w:rPr>
                <w:rFonts w:ascii="Tahoma" w:hAnsi="Tahoma" w:cs="Tahoma"/>
              </w:rPr>
            </w:pPr>
          </w:p>
        </w:tc>
        <w:tc>
          <w:tcPr>
            <w:tcW w:w="1559" w:type="dxa"/>
            <w:noWrap/>
          </w:tcPr>
          <w:p w:rsidR="00C807C4" w:rsidRPr="001A0250" w:rsidRDefault="00C807C4" w:rsidP="003E2490">
            <w:pPr>
              <w:spacing w:after="120" w:line="240" w:lineRule="exact"/>
              <w:rPr>
                <w:rFonts w:ascii="Tahoma" w:hAnsi="Tahoma" w:cs="Tahoma"/>
              </w:rPr>
            </w:pPr>
          </w:p>
        </w:tc>
        <w:tc>
          <w:tcPr>
            <w:tcW w:w="1432" w:type="dxa"/>
            <w:noWrap/>
          </w:tcPr>
          <w:p w:rsidR="00C807C4" w:rsidRPr="001A0250" w:rsidRDefault="00C807C4" w:rsidP="003E2490">
            <w:pPr>
              <w:spacing w:after="120" w:line="240" w:lineRule="exact"/>
              <w:rPr>
                <w:rFonts w:ascii="Tahoma" w:hAnsi="Tahoma" w:cs="Tahoma"/>
              </w:rPr>
            </w:pPr>
          </w:p>
        </w:tc>
        <w:tc>
          <w:tcPr>
            <w:tcW w:w="1686" w:type="dxa"/>
            <w:noWrap/>
          </w:tcPr>
          <w:p w:rsidR="00C807C4" w:rsidRPr="001A0250" w:rsidRDefault="00C807C4" w:rsidP="003E2490">
            <w:pPr>
              <w:spacing w:after="120" w:line="240" w:lineRule="exact"/>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2</w:t>
            </w:r>
            <w:r w:rsidR="00C807C4" w:rsidRPr="001A0250">
              <w:rPr>
                <w:rFonts w:ascii="Tahoma" w:hAnsi="Tahoma" w:cs="Tahoma"/>
                <w:b/>
                <w:bCs/>
              </w:rPr>
              <w:t>. Entwicklung eines übergeordneten Raumkonzeptes</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bCs/>
              </w:rPr>
              <w:t>Erstellung eines übergeordneten Raumkonzeptes zur Verortung der zusätzlichen dauerhaften Infrastrukturmaßnahmen</w:t>
            </w:r>
            <w:r w:rsidR="00D01442">
              <w:rPr>
                <w:rFonts w:ascii="Tahoma" w:hAnsi="Tahoma" w:cs="Tahoma"/>
              </w:rPr>
              <w:t xml:space="preserve"> </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bCs/>
              </w:rPr>
            </w:pPr>
          </w:p>
        </w:tc>
        <w:tc>
          <w:tcPr>
            <w:tcW w:w="1559" w:type="dxa"/>
            <w:noWrap/>
          </w:tcPr>
          <w:p w:rsidR="00C807C4" w:rsidRPr="001A0250" w:rsidRDefault="00C807C4" w:rsidP="003E2490">
            <w:pPr>
              <w:spacing w:after="120"/>
              <w:rPr>
                <w:rFonts w:ascii="Tahoma" w:hAnsi="Tahoma" w:cs="Tahoma"/>
                <w:bCs/>
              </w:rPr>
            </w:pPr>
          </w:p>
        </w:tc>
        <w:tc>
          <w:tcPr>
            <w:tcW w:w="1432" w:type="dxa"/>
            <w:noWrap/>
          </w:tcPr>
          <w:p w:rsidR="00C807C4" w:rsidRPr="001A0250" w:rsidRDefault="00C807C4" w:rsidP="003E2490">
            <w:pPr>
              <w:spacing w:after="120"/>
              <w:rPr>
                <w:rFonts w:ascii="Tahoma" w:hAnsi="Tahoma" w:cs="Tahoma"/>
                <w:bCs/>
              </w:rPr>
            </w:pPr>
          </w:p>
        </w:tc>
        <w:tc>
          <w:tcPr>
            <w:tcW w:w="1686" w:type="dxa"/>
            <w:noWrap/>
          </w:tcPr>
          <w:p w:rsidR="00C807C4" w:rsidRPr="001A0250" w:rsidRDefault="00C807C4" w:rsidP="003E2490">
            <w:pPr>
              <w:spacing w:after="120"/>
              <w:rPr>
                <w:rFonts w:ascii="Tahoma" w:hAnsi="Tahoma" w:cs="Tahoma"/>
                <w:bCs/>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3</w:t>
            </w:r>
            <w:r w:rsidR="00C807C4" w:rsidRPr="001A0250">
              <w:rPr>
                <w:rFonts w:ascii="Tahoma" w:hAnsi="Tahoma" w:cs="Tahoma"/>
                <w:b/>
                <w:bCs/>
              </w:rPr>
              <w:t>. Darstellung Planungsbedarfe sowie Fortführung Bauablauf- und Planungsterminplan</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rPr>
              <w:t>Darstellung der Planungsbedarfe und notwendigen Planungsverfahren in Schemata und textlichen Festsetzungen</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rPr>
            </w:pPr>
          </w:p>
        </w:tc>
        <w:tc>
          <w:tcPr>
            <w:tcW w:w="1559" w:type="dxa"/>
            <w:noWrap/>
          </w:tcPr>
          <w:p w:rsidR="00C807C4" w:rsidRPr="001A0250" w:rsidRDefault="00C807C4" w:rsidP="003E2490">
            <w:pPr>
              <w:spacing w:after="120"/>
              <w:rPr>
                <w:rFonts w:ascii="Tahoma" w:hAnsi="Tahoma" w:cs="Tahoma"/>
              </w:rPr>
            </w:pPr>
          </w:p>
        </w:tc>
        <w:tc>
          <w:tcPr>
            <w:tcW w:w="1432" w:type="dxa"/>
            <w:noWrap/>
          </w:tcPr>
          <w:p w:rsidR="00C807C4" w:rsidRPr="001A0250" w:rsidRDefault="00C807C4" w:rsidP="003E2490">
            <w:pPr>
              <w:spacing w:after="120"/>
              <w:rPr>
                <w:rFonts w:ascii="Tahoma" w:hAnsi="Tahoma" w:cs="Tahoma"/>
              </w:rPr>
            </w:pPr>
          </w:p>
        </w:tc>
        <w:tc>
          <w:tcPr>
            <w:tcW w:w="1686" w:type="dxa"/>
            <w:noWrap/>
          </w:tcPr>
          <w:p w:rsidR="00C807C4" w:rsidRPr="001A0250" w:rsidRDefault="00C807C4" w:rsidP="003E2490">
            <w:pPr>
              <w:spacing w:after="120"/>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4</w:t>
            </w:r>
            <w:r w:rsidR="00C807C4" w:rsidRPr="001A0250">
              <w:rPr>
                <w:rFonts w:ascii="Tahoma" w:hAnsi="Tahoma" w:cs="Tahoma"/>
                <w:b/>
                <w:bCs/>
              </w:rPr>
              <w:t>. Erstellung Machbarkeitsstudie schwimmende Blumenhallen / Wassertaxi</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rPr>
              <w:t>Prüfung und Konkretisierung der Notwendigkeiten zur Umsetzung der schwimmenden Blumenhallen</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rPr>
            </w:pPr>
          </w:p>
        </w:tc>
        <w:tc>
          <w:tcPr>
            <w:tcW w:w="1559" w:type="dxa"/>
            <w:noWrap/>
          </w:tcPr>
          <w:p w:rsidR="00C807C4" w:rsidRPr="001A0250" w:rsidRDefault="00C807C4" w:rsidP="003E2490">
            <w:pPr>
              <w:spacing w:after="120"/>
              <w:rPr>
                <w:rFonts w:ascii="Tahoma" w:hAnsi="Tahoma" w:cs="Tahoma"/>
              </w:rPr>
            </w:pPr>
          </w:p>
        </w:tc>
        <w:tc>
          <w:tcPr>
            <w:tcW w:w="1432" w:type="dxa"/>
            <w:noWrap/>
          </w:tcPr>
          <w:p w:rsidR="00C807C4" w:rsidRPr="001A0250" w:rsidRDefault="00C807C4" w:rsidP="003E2490">
            <w:pPr>
              <w:spacing w:after="120"/>
              <w:rPr>
                <w:rFonts w:ascii="Tahoma" w:hAnsi="Tahoma" w:cs="Tahoma"/>
              </w:rPr>
            </w:pPr>
          </w:p>
        </w:tc>
        <w:tc>
          <w:tcPr>
            <w:tcW w:w="1686" w:type="dxa"/>
            <w:noWrap/>
          </w:tcPr>
          <w:p w:rsidR="00C807C4" w:rsidRPr="001A0250" w:rsidRDefault="00C807C4" w:rsidP="003E2490">
            <w:pPr>
              <w:spacing w:after="120"/>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5</w:t>
            </w:r>
            <w:r w:rsidR="00C807C4" w:rsidRPr="001A0250">
              <w:rPr>
                <w:rFonts w:ascii="Tahoma" w:hAnsi="Tahoma" w:cs="Tahoma"/>
                <w:b/>
                <w:bCs/>
              </w:rPr>
              <w:t>. Machbarkeitsstudie touristische Ikonen</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rPr>
              <w:t>Erstellung Machbarkeitsstudie „touristische Ikonen“ für das Obere Mittelrheintal als Ergänzung der vorhandenen Destinationen</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i/>
              </w:rPr>
            </w:pPr>
          </w:p>
        </w:tc>
        <w:tc>
          <w:tcPr>
            <w:tcW w:w="1559" w:type="dxa"/>
            <w:noWrap/>
          </w:tcPr>
          <w:p w:rsidR="00C807C4" w:rsidRPr="001A0250" w:rsidRDefault="00C807C4" w:rsidP="003E2490">
            <w:pPr>
              <w:spacing w:after="120"/>
              <w:rPr>
                <w:rFonts w:ascii="Tahoma" w:hAnsi="Tahoma" w:cs="Tahoma"/>
              </w:rPr>
            </w:pPr>
          </w:p>
        </w:tc>
        <w:tc>
          <w:tcPr>
            <w:tcW w:w="1432" w:type="dxa"/>
            <w:noWrap/>
          </w:tcPr>
          <w:p w:rsidR="00C807C4" w:rsidRPr="001A0250" w:rsidRDefault="00C807C4" w:rsidP="003E2490">
            <w:pPr>
              <w:spacing w:after="120"/>
              <w:rPr>
                <w:rFonts w:ascii="Tahoma" w:hAnsi="Tahoma" w:cs="Tahoma"/>
              </w:rPr>
            </w:pPr>
          </w:p>
        </w:tc>
        <w:tc>
          <w:tcPr>
            <w:tcW w:w="1686" w:type="dxa"/>
            <w:noWrap/>
          </w:tcPr>
          <w:p w:rsidR="00C807C4" w:rsidRPr="001A0250" w:rsidRDefault="00C807C4" w:rsidP="003E2490">
            <w:pPr>
              <w:spacing w:after="120"/>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rPr>
            </w:pPr>
            <w:r>
              <w:rPr>
                <w:rFonts w:ascii="Tahoma" w:hAnsi="Tahoma" w:cs="Tahoma"/>
                <w:b/>
                <w:bCs/>
              </w:rPr>
              <w:t>6</w:t>
            </w:r>
            <w:r w:rsidR="00C807C4" w:rsidRPr="001A0250">
              <w:rPr>
                <w:rFonts w:ascii="Tahoma" w:hAnsi="Tahoma" w:cs="Tahoma"/>
                <w:b/>
                <w:bCs/>
              </w:rPr>
              <w:t>. Erstellung eines Leit- und Informationssystems</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bCs/>
              </w:rPr>
              <w:t>Erstellung eines Leitsystems als Grobkonzept auf Basis der räumlichen und textlichen Skizze zur frühzeitigen Implementierung in den jeweiligen Kommunen</w:t>
            </w:r>
            <w:r w:rsidRPr="001A0250">
              <w:rPr>
                <w:rFonts w:ascii="Tahoma" w:hAnsi="Tahoma" w:cs="Tahoma"/>
              </w:rPr>
              <w:t xml:space="preserve"> </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rPr>
            </w:pPr>
          </w:p>
        </w:tc>
        <w:tc>
          <w:tcPr>
            <w:tcW w:w="1559" w:type="dxa"/>
            <w:noWrap/>
          </w:tcPr>
          <w:p w:rsidR="00C807C4" w:rsidRPr="001A0250" w:rsidRDefault="00C807C4" w:rsidP="003E2490">
            <w:pPr>
              <w:spacing w:after="120"/>
              <w:rPr>
                <w:rFonts w:ascii="Tahoma" w:hAnsi="Tahoma" w:cs="Tahoma"/>
                <w:bCs/>
              </w:rPr>
            </w:pPr>
          </w:p>
        </w:tc>
        <w:tc>
          <w:tcPr>
            <w:tcW w:w="1432" w:type="dxa"/>
            <w:noWrap/>
          </w:tcPr>
          <w:p w:rsidR="00C807C4" w:rsidRPr="001A0250" w:rsidRDefault="00C807C4" w:rsidP="003E2490">
            <w:pPr>
              <w:spacing w:after="120"/>
              <w:rPr>
                <w:rFonts w:ascii="Tahoma" w:hAnsi="Tahoma" w:cs="Tahoma"/>
                <w:bCs/>
              </w:rPr>
            </w:pPr>
          </w:p>
        </w:tc>
        <w:tc>
          <w:tcPr>
            <w:tcW w:w="1686" w:type="dxa"/>
            <w:noWrap/>
          </w:tcPr>
          <w:p w:rsidR="00C807C4" w:rsidRPr="001A0250" w:rsidRDefault="00C807C4" w:rsidP="003E2490">
            <w:pPr>
              <w:spacing w:after="120"/>
              <w:rPr>
                <w:rFonts w:ascii="Tahoma" w:hAnsi="Tahoma" w:cs="Tahoma"/>
                <w:bCs/>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7</w:t>
            </w:r>
            <w:r w:rsidR="00C807C4" w:rsidRPr="001A0250">
              <w:rPr>
                <w:rFonts w:ascii="Tahoma" w:hAnsi="Tahoma" w:cs="Tahoma"/>
                <w:b/>
                <w:bCs/>
              </w:rPr>
              <w:t>. Betrachtung Klimaereignisse</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rPr>
              <w:t>Ableitung genereller möglicher Risiken und Aufstellung erster notwendiger Planungs- und Maßnahmenschritte für extreme Klimaereignisse während der Baumaßnahmen und Durchführung auf den BUGA-Flächen</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rPr>
            </w:pPr>
          </w:p>
        </w:tc>
        <w:tc>
          <w:tcPr>
            <w:tcW w:w="1559" w:type="dxa"/>
            <w:noWrap/>
          </w:tcPr>
          <w:p w:rsidR="00C807C4" w:rsidRPr="001A0250" w:rsidRDefault="00C807C4" w:rsidP="003E2490">
            <w:pPr>
              <w:spacing w:after="120"/>
              <w:rPr>
                <w:rFonts w:ascii="Tahoma" w:hAnsi="Tahoma" w:cs="Tahoma"/>
              </w:rPr>
            </w:pPr>
          </w:p>
        </w:tc>
        <w:tc>
          <w:tcPr>
            <w:tcW w:w="1432" w:type="dxa"/>
            <w:noWrap/>
          </w:tcPr>
          <w:p w:rsidR="00C807C4" w:rsidRPr="001A0250" w:rsidRDefault="00C807C4" w:rsidP="003E2490">
            <w:pPr>
              <w:spacing w:after="120"/>
              <w:rPr>
                <w:rFonts w:ascii="Tahoma" w:hAnsi="Tahoma" w:cs="Tahoma"/>
              </w:rPr>
            </w:pPr>
          </w:p>
        </w:tc>
        <w:tc>
          <w:tcPr>
            <w:tcW w:w="1686" w:type="dxa"/>
            <w:noWrap/>
          </w:tcPr>
          <w:p w:rsidR="00C807C4" w:rsidRPr="001A0250" w:rsidRDefault="00C807C4" w:rsidP="003E2490">
            <w:pPr>
              <w:spacing w:after="120"/>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1A0250" w:rsidRDefault="00DA4921" w:rsidP="003E2490">
            <w:pPr>
              <w:spacing w:after="120" w:line="240" w:lineRule="exact"/>
              <w:rPr>
                <w:rFonts w:ascii="Tahoma" w:hAnsi="Tahoma" w:cs="Tahoma"/>
                <w:b/>
                <w:bCs/>
              </w:rPr>
            </w:pPr>
            <w:r>
              <w:rPr>
                <w:rFonts w:ascii="Tahoma" w:hAnsi="Tahoma" w:cs="Tahoma"/>
                <w:b/>
                <w:bCs/>
              </w:rPr>
              <w:t>8</w:t>
            </w:r>
            <w:r w:rsidR="00C807C4" w:rsidRPr="001A0250">
              <w:rPr>
                <w:rFonts w:ascii="Tahoma" w:hAnsi="Tahoma" w:cs="Tahoma"/>
                <w:b/>
                <w:bCs/>
              </w:rPr>
              <w:t>. Abstimmung und Ergebnispräsentation</w:t>
            </w:r>
          </w:p>
        </w:tc>
        <w:tc>
          <w:tcPr>
            <w:tcW w:w="1559"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432"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c>
          <w:tcPr>
            <w:tcW w:w="1686" w:type="dxa"/>
            <w:shd w:val="clear" w:color="auto" w:fill="E2EFD9" w:themeFill="accent6" w:themeFillTint="33"/>
            <w:noWrap/>
          </w:tcPr>
          <w:p w:rsidR="00C807C4" w:rsidRPr="001A0250" w:rsidRDefault="00C807C4" w:rsidP="003E2490">
            <w:pPr>
              <w:spacing w:after="120" w:line="240" w:lineRule="exact"/>
              <w:rPr>
                <w:rFonts w:ascii="Tahoma" w:hAnsi="Tahoma" w:cs="Tahoma"/>
                <w:b/>
                <w:bCs/>
              </w:rPr>
            </w:pPr>
          </w:p>
        </w:tc>
      </w:tr>
      <w:tr w:rsidR="00C807C4" w:rsidRPr="001A0250" w:rsidTr="003E2490">
        <w:trPr>
          <w:trHeight w:val="20"/>
        </w:trPr>
        <w:tc>
          <w:tcPr>
            <w:tcW w:w="8647" w:type="dxa"/>
            <w:noWrap/>
          </w:tcPr>
          <w:p w:rsidR="00D01442" w:rsidRDefault="00C807C4" w:rsidP="003E2490">
            <w:pPr>
              <w:spacing w:after="120" w:line="240" w:lineRule="exact"/>
              <w:rPr>
                <w:rFonts w:ascii="Tahoma" w:hAnsi="Tahoma" w:cs="Tahoma"/>
              </w:rPr>
            </w:pPr>
            <w:r w:rsidRPr="001A0250">
              <w:rPr>
                <w:rFonts w:ascii="Tahoma" w:hAnsi="Tahoma" w:cs="Tahoma"/>
              </w:rPr>
              <w:t>Inhaltlich-organisatorische Prozessabstimmung sowie Vorstellung und Diskussion der Zwischen- und Endergebnisse (inkl. Vor- und Nachbereitung)</w:t>
            </w:r>
            <w:r w:rsidR="00D01442">
              <w:rPr>
                <w:rFonts w:ascii="Tahoma" w:hAnsi="Tahoma" w:cs="Tahoma"/>
              </w:rPr>
              <w:t xml:space="preserve"> </w:t>
            </w:r>
          </w:p>
          <w:p w:rsidR="00D01442" w:rsidRDefault="00D01442" w:rsidP="003E2490">
            <w:pPr>
              <w:spacing w:after="120" w:line="240" w:lineRule="exact"/>
              <w:rPr>
                <w:rFonts w:ascii="Tahoma" w:hAnsi="Tahoma" w:cs="Tahoma"/>
                <w:highlight w:val="yellow"/>
              </w:rPr>
            </w:pPr>
          </w:p>
          <w:p w:rsidR="00D01442" w:rsidRDefault="00D01442" w:rsidP="003E2490">
            <w:pPr>
              <w:spacing w:after="120" w:line="240" w:lineRule="exact"/>
              <w:rPr>
                <w:rFonts w:ascii="Tahoma" w:hAnsi="Tahoma" w:cs="Tahoma"/>
              </w:rPr>
            </w:pPr>
            <w:r w:rsidRPr="00D01442">
              <w:rPr>
                <w:rFonts w:ascii="Tahoma" w:hAnsi="Tahoma" w:cs="Tahoma"/>
                <w:highlight w:val="yellow"/>
              </w:rPr>
              <w:t>Ausführliche und abschließende Darstellung der angebotenen Leistung</w:t>
            </w:r>
          </w:p>
          <w:p w:rsidR="00C807C4" w:rsidRPr="001A0250" w:rsidRDefault="00C807C4" w:rsidP="003E2490">
            <w:pPr>
              <w:spacing w:after="120"/>
              <w:rPr>
                <w:rFonts w:ascii="Tahoma" w:hAnsi="Tahoma" w:cs="Tahoma"/>
              </w:rPr>
            </w:pPr>
          </w:p>
        </w:tc>
        <w:tc>
          <w:tcPr>
            <w:tcW w:w="1559" w:type="dxa"/>
            <w:noWrap/>
          </w:tcPr>
          <w:p w:rsidR="00C807C4" w:rsidRPr="001A0250" w:rsidRDefault="00C807C4" w:rsidP="003E2490">
            <w:pPr>
              <w:spacing w:after="120"/>
              <w:rPr>
                <w:rFonts w:ascii="Tahoma" w:hAnsi="Tahoma" w:cs="Tahoma"/>
              </w:rPr>
            </w:pPr>
          </w:p>
        </w:tc>
        <w:tc>
          <w:tcPr>
            <w:tcW w:w="1432" w:type="dxa"/>
            <w:noWrap/>
          </w:tcPr>
          <w:p w:rsidR="00C807C4" w:rsidRPr="001A0250" w:rsidRDefault="00C807C4" w:rsidP="003E2490">
            <w:pPr>
              <w:spacing w:after="120"/>
              <w:rPr>
                <w:rFonts w:ascii="Tahoma" w:hAnsi="Tahoma" w:cs="Tahoma"/>
              </w:rPr>
            </w:pPr>
          </w:p>
        </w:tc>
        <w:tc>
          <w:tcPr>
            <w:tcW w:w="1686" w:type="dxa"/>
            <w:noWrap/>
          </w:tcPr>
          <w:p w:rsidR="00C807C4" w:rsidRPr="001A0250" w:rsidRDefault="00C807C4" w:rsidP="003E2490">
            <w:pPr>
              <w:spacing w:after="120"/>
              <w:rPr>
                <w:rFonts w:ascii="Tahoma" w:hAnsi="Tahoma" w:cs="Tahoma"/>
              </w:rPr>
            </w:pPr>
          </w:p>
        </w:tc>
      </w:tr>
      <w:tr w:rsidR="00C807C4" w:rsidRPr="001A0250" w:rsidTr="003E2490">
        <w:trPr>
          <w:trHeight w:val="20"/>
        </w:trPr>
        <w:tc>
          <w:tcPr>
            <w:tcW w:w="8647" w:type="dxa"/>
            <w:shd w:val="clear" w:color="auto" w:fill="E2EFD9" w:themeFill="accent6" w:themeFillTint="33"/>
            <w:noWrap/>
          </w:tcPr>
          <w:p w:rsidR="00C807C4" w:rsidRPr="0084374C" w:rsidRDefault="00DA4921" w:rsidP="003E2490">
            <w:pPr>
              <w:spacing w:after="120"/>
              <w:rPr>
                <w:rFonts w:ascii="Tahoma" w:hAnsi="Tahoma" w:cs="Tahoma"/>
                <w:b/>
              </w:rPr>
            </w:pPr>
            <w:r>
              <w:rPr>
                <w:rFonts w:ascii="Tahoma" w:hAnsi="Tahoma" w:cs="Tahoma"/>
                <w:b/>
              </w:rPr>
              <w:t>9</w:t>
            </w:r>
            <w:r w:rsidR="0084374C" w:rsidRPr="0084374C">
              <w:rPr>
                <w:rFonts w:ascii="Tahoma" w:hAnsi="Tahoma" w:cs="Tahoma"/>
                <w:b/>
              </w:rPr>
              <w:t>. Aufstellung der Gesamtkosten</w:t>
            </w:r>
          </w:p>
        </w:tc>
        <w:tc>
          <w:tcPr>
            <w:tcW w:w="1559" w:type="dxa"/>
            <w:shd w:val="clear" w:color="auto" w:fill="E2EFD9" w:themeFill="accent6" w:themeFillTint="33"/>
            <w:noWrap/>
          </w:tcPr>
          <w:p w:rsidR="00C807C4" w:rsidRPr="001A0250" w:rsidRDefault="00C807C4" w:rsidP="003E2490">
            <w:pPr>
              <w:spacing w:after="120"/>
              <w:rPr>
                <w:rFonts w:ascii="Tahoma" w:hAnsi="Tahoma" w:cs="Tahoma"/>
              </w:rPr>
            </w:pPr>
          </w:p>
        </w:tc>
        <w:tc>
          <w:tcPr>
            <w:tcW w:w="1432" w:type="dxa"/>
            <w:shd w:val="clear" w:color="auto" w:fill="E2EFD9" w:themeFill="accent6" w:themeFillTint="33"/>
            <w:noWrap/>
          </w:tcPr>
          <w:p w:rsidR="00C807C4" w:rsidRPr="001A0250" w:rsidRDefault="00C807C4" w:rsidP="003E2490">
            <w:pPr>
              <w:spacing w:after="120"/>
              <w:rPr>
                <w:rFonts w:ascii="Tahoma" w:hAnsi="Tahoma" w:cs="Tahoma"/>
              </w:rPr>
            </w:pPr>
          </w:p>
        </w:tc>
        <w:tc>
          <w:tcPr>
            <w:tcW w:w="1686" w:type="dxa"/>
            <w:shd w:val="clear" w:color="auto" w:fill="E2EFD9" w:themeFill="accent6" w:themeFillTint="33"/>
            <w:noWrap/>
          </w:tcPr>
          <w:p w:rsidR="00C807C4" w:rsidRPr="001A0250" w:rsidRDefault="00C807C4" w:rsidP="003E2490">
            <w:pPr>
              <w:spacing w:after="120"/>
              <w:rPr>
                <w:rFonts w:ascii="Tahoma" w:hAnsi="Tahoma" w:cs="Tahoma"/>
              </w:rPr>
            </w:pPr>
          </w:p>
        </w:tc>
      </w:tr>
      <w:tr w:rsidR="00C807C4" w:rsidRPr="00CB0A57" w:rsidTr="00CB0A57">
        <w:trPr>
          <w:trHeight w:val="20"/>
        </w:trPr>
        <w:tc>
          <w:tcPr>
            <w:tcW w:w="8647" w:type="dxa"/>
            <w:noWrap/>
          </w:tcPr>
          <w:p w:rsidR="0084374C" w:rsidRPr="00CB0A57" w:rsidRDefault="00C807C4" w:rsidP="00CB0A57">
            <w:pPr>
              <w:tabs>
                <w:tab w:val="right" w:pos="9356"/>
              </w:tabs>
              <w:spacing w:line="360" w:lineRule="auto"/>
              <w:jc w:val="right"/>
              <w:rPr>
                <w:rFonts w:ascii="Tahoma" w:hAnsi="Tahoma" w:cs="Tahoma"/>
                <w:b/>
              </w:rPr>
            </w:pPr>
            <w:r w:rsidRPr="00CB0A57">
              <w:rPr>
                <w:rFonts w:ascii="Tahoma" w:hAnsi="Tahoma" w:cs="Tahoma"/>
                <w:b/>
              </w:rPr>
              <w:t>Gesamtpreis Netto</w:t>
            </w:r>
          </w:p>
        </w:tc>
        <w:tc>
          <w:tcPr>
            <w:tcW w:w="1559"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432"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686" w:type="dxa"/>
            <w:noWrap/>
          </w:tcPr>
          <w:p w:rsidR="00C807C4" w:rsidRPr="00CB0A57" w:rsidRDefault="00C807C4" w:rsidP="003E2490">
            <w:pPr>
              <w:spacing w:after="120"/>
              <w:rPr>
                <w:rFonts w:ascii="Tahoma" w:hAnsi="Tahoma" w:cs="Tahoma"/>
                <w:b/>
              </w:rPr>
            </w:pPr>
          </w:p>
        </w:tc>
      </w:tr>
      <w:tr w:rsidR="00C807C4" w:rsidRPr="00CB0A57" w:rsidTr="00CB0A57">
        <w:trPr>
          <w:trHeight w:val="20"/>
        </w:trPr>
        <w:tc>
          <w:tcPr>
            <w:tcW w:w="8647" w:type="dxa"/>
            <w:noWrap/>
          </w:tcPr>
          <w:p w:rsidR="0084374C" w:rsidRPr="00CB0A57" w:rsidRDefault="0084374C" w:rsidP="00CB0A57">
            <w:pPr>
              <w:tabs>
                <w:tab w:val="right" w:pos="9356"/>
              </w:tabs>
              <w:spacing w:line="360" w:lineRule="auto"/>
              <w:jc w:val="right"/>
              <w:rPr>
                <w:rFonts w:ascii="Tahoma" w:hAnsi="Tahoma" w:cs="Tahoma"/>
                <w:b/>
              </w:rPr>
            </w:pPr>
            <w:r w:rsidRPr="00CB0A57">
              <w:rPr>
                <w:rFonts w:ascii="Tahoma" w:hAnsi="Tahoma" w:cs="Tahoma"/>
                <w:b/>
              </w:rPr>
              <w:t>Mehrwertsteuer</w:t>
            </w:r>
          </w:p>
        </w:tc>
        <w:tc>
          <w:tcPr>
            <w:tcW w:w="1559"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432"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686" w:type="dxa"/>
            <w:noWrap/>
          </w:tcPr>
          <w:p w:rsidR="00C807C4" w:rsidRPr="00CB0A57" w:rsidRDefault="00C807C4" w:rsidP="003E2490">
            <w:pPr>
              <w:spacing w:after="120"/>
              <w:rPr>
                <w:rFonts w:ascii="Tahoma" w:hAnsi="Tahoma" w:cs="Tahoma"/>
                <w:b/>
              </w:rPr>
            </w:pPr>
          </w:p>
        </w:tc>
      </w:tr>
      <w:tr w:rsidR="00C807C4" w:rsidRPr="00CB0A57" w:rsidTr="00CB0A57">
        <w:trPr>
          <w:trHeight w:val="20"/>
        </w:trPr>
        <w:tc>
          <w:tcPr>
            <w:tcW w:w="8647" w:type="dxa"/>
            <w:noWrap/>
          </w:tcPr>
          <w:p w:rsidR="0084374C" w:rsidRPr="00CB0A57" w:rsidRDefault="00C807C4" w:rsidP="00CB0A57">
            <w:pPr>
              <w:tabs>
                <w:tab w:val="right" w:pos="9356"/>
              </w:tabs>
              <w:spacing w:line="360" w:lineRule="auto"/>
              <w:jc w:val="right"/>
              <w:rPr>
                <w:rFonts w:ascii="Tahoma" w:hAnsi="Tahoma" w:cs="Tahoma"/>
                <w:b/>
              </w:rPr>
            </w:pPr>
            <w:r w:rsidRPr="00CB0A57">
              <w:rPr>
                <w:rFonts w:ascii="Tahoma" w:hAnsi="Tahoma" w:cs="Tahoma"/>
                <w:b/>
              </w:rPr>
              <w:t>Gesamtpreis</w:t>
            </w:r>
          </w:p>
        </w:tc>
        <w:tc>
          <w:tcPr>
            <w:tcW w:w="1559"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432" w:type="dxa"/>
            <w:shd w:val="clear" w:color="auto" w:fill="E2EFD9" w:themeFill="accent6" w:themeFillTint="33"/>
            <w:noWrap/>
          </w:tcPr>
          <w:p w:rsidR="00C807C4" w:rsidRPr="00CB0A57" w:rsidRDefault="00C807C4" w:rsidP="003E2490">
            <w:pPr>
              <w:spacing w:after="120"/>
              <w:rPr>
                <w:rFonts w:ascii="Tahoma" w:hAnsi="Tahoma" w:cs="Tahoma"/>
                <w:b/>
              </w:rPr>
            </w:pPr>
          </w:p>
        </w:tc>
        <w:tc>
          <w:tcPr>
            <w:tcW w:w="1686" w:type="dxa"/>
            <w:noWrap/>
          </w:tcPr>
          <w:p w:rsidR="00C807C4" w:rsidRPr="00CB0A57" w:rsidRDefault="00C807C4" w:rsidP="003E2490">
            <w:pPr>
              <w:spacing w:after="120"/>
              <w:rPr>
                <w:rFonts w:ascii="Tahoma" w:hAnsi="Tahoma" w:cs="Tahoma"/>
                <w:b/>
              </w:rPr>
            </w:pPr>
          </w:p>
        </w:tc>
      </w:tr>
    </w:tbl>
    <w:p w:rsidR="00CB0A57" w:rsidRDefault="00CB0A57">
      <w:r>
        <w:br w:type="page"/>
      </w:r>
    </w:p>
    <w:tbl>
      <w:tblPr>
        <w:tblStyle w:val="Tabellenraster"/>
        <w:tblW w:w="4761" w:type="pct"/>
        <w:tblInd w:w="-572" w:type="dxa"/>
        <w:tblLayout w:type="fixed"/>
        <w:tblLook w:val="0020" w:firstRow="1" w:lastRow="0" w:firstColumn="0" w:lastColumn="0" w:noHBand="0" w:noVBand="0"/>
      </w:tblPr>
      <w:tblGrid>
        <w:gridCol w:w="6845"/>
        <w:gridCol w:w="1802"/>
        <w:gridCol w:w="1559"/>
        <w:gridCol w:w="1432"/>
        <w:gridCol w:w="1686"/>
      </w:tblGrid>
      <w:tr w:rsidR="0084374C" w:rsidRPr="001A0250" w:rsidTr="00CB0A57">
        <w:trPr>
          <w:trHeight w:val="20"/>
        </w:trPr>
        <w:tc>
          <w:tcPr>
            <w:tcW w:w="8647" w:type="dxa"/>
            <w:gridSpan w:val="2"/>
            <w:tcBorders>
              <w:right w:val="nil"/>
            </w:tcBorders>
            <w:shd w:val="clear" w:color="auto" w:fill="E2EFD9" w:themeFill="accent6" w:themeFillTint="33"/>
            <w:noWrap/>
          </w:tcPr>
          <w:p w:rsidR="0084374C" w:rsidRPr="0084374C" w:rsidRDefault="0084374C" w:rsidP="003E2490">
            <w:pPr>
              <w:tabs>
                <w:tab w:val="right" w:pos="9356"/>
              </w:tabs>
              <w:spacing w:line="360" w:lineRule="auto"/>
              <w:rPr>
                <w:rFonts w:ascii="Tahoma" w:hAnsi="Tahoma" w:cs="Tahoma"/>
                <w:b/>
              </w:rPr>
            </w:pPr>
            <w:r w:rsidRPr="0084374C">
              <w:rPr>
                <w:rFonts w:ascii="Tahoma" w:hAnsi="Tahoma" w:cs="Tahoma"/>
                <w:b/>
              </w:rPr>
              <w:t>J. Angaben zum Bieter</w:t>
            </w:r>
          </w:p>
        </w:tc>
        <w:tc>
          <w:tcPr>
            <w:tcW w:w="1559" w:type="dxa"/>
            <w:tcBorders>
              <w:left w:val="nil"/>
              <w:right w:val="nil"/>
            </w:tcBorders>
            <w:shd w:val="clear" w:color="auto" w:fill="E2EFD9" w:themeFill="accent6" w:themeFillTint="33"/>
            <w:noWrap/>
          </w:tcPr>
          <w:p w:rsidR="0084374C" w:rsidRPr="001A0250" w:rsidRDefault="0084374C" w:rsidP="003E2490">
            <w:pPr>
              <w:spacing w:after="120"/>
              <w:rPr>
                <w:rFonts w:ascii="Tahoma" w:hAnsi="Tahoma" w:cs="Tahoma"/>
              </w:rPr>
            </w:pPr>
          </w:p>
        </w:tc>
        <w:tc>
          <w:tcPr>
            <w:tcW w:w="1432" w:type="dxa"/>
            <w:tcBorders>
              <w:left w:val="nil"/>
              <w:right w:val="nil"/>
            </w:tcBorders>
            <w:shd w:val="clear" w:color="auto" w:fill="E2EFD9" w:themeFill="accent6" w:themeFillTint="33"/>
            <w:noWrap/>
          </w:tcPr>
          <w:p w:rsidR="0084374C" w:rsidRPr="001A0250" w:rsidRDefault="0084374C" w:rsidP="003E2490">
            <w:pPr>
              <w:spacing w:after="120"/>
              <w:rPr>
                <w:rFonts w:ascii="Tahoma" w:hAnsi="Tahoma" w:cs="Tahoma"/>
              </w:rPr>
            </w:pPr>
          </w:p>
        </w:tc>
        <w:tc>
          <w:tcPr>
            <w:tcW w:w="1686" w:type="dxa"/>
            <w:tcBorders>
              <w:left w:val="nil"/>
            </w:tcBorders>
            <w:shd w:val="clear" w:color="auto" w:fill="E2EFD9" w:themeFill="accent6" w:themeFillTint="33"/>
            <w:noWrap/>
          </w:tcPr>
          <w:p w:rsidR="0084374C" w:rsidRPr="001A0250" w:rsidRDefault="0084374C" w:rsidP="003E2490">
            <w:pPr>
              <w:spacing w:after="120"/>
              <w:rPr>
                <w:rFonts w:ascii="Tahoma" w:hAnsi="Tahoma" w:cs="Tahoma"/>
              </w:rPr>
            </w:pPr>
          </w:p>
        </w:tc>
      </w:tr>
      <w:tr w:rsidR="00D01442" w:rsidTr="003E2490">
        <w:tblPrEx>
          <w:tblLook w:val="04A0" w:firstRow="1" w:lastRow="0" w:firstColumn="1" w:lastColumn="0" w:noHBand="0" w:noVBand="1"/>
        </w:tblPrEx>
        <w:tc>
          <w:tcPr>
            <w:tcW w:w="6845" w:type="dxa"/>
          </w:tcPr>
          <w:p w:rsidR="00D01442" w:rsidRDefault="00D01442" w:rsidP="003E2490">
            <w:pPr>
              <w:tabs>
                <w:tab w:val="right" w:pos="9356"/>
              </w:tabs>
              <w:spacing w:line="360" w:lineRule="auto"/>
              <w:rPr>
                <w:rFonts w:ascii="Tahoma" w:hAnsi="Tahoma" w:cs="Tahoma"/>
              </w:rPr>
            </w:pPr>
            <w:r>
              <w:rPr>
                <w:rFonts w:ascii="Tahoma" w:hAnsi="Tahoma" w:cs="Tahoma"/>
              </w:rPr>
              <w:t>Unternehmen / Bieter</w:t>
            </w:r>
          </w:p>
        </w:tc>
        <w:tc>
          <w:tcPr>
            <w:tcW w:w="6479" w:type="dxa"/>
            <w:gridSpan w:val="4"/>
          </w:tcPr>
          <w:p w:rsidR="00D01442" w:rsidRDefault="00D01442" w:rsidP="003E2490">
            <w:pPr>
              <w:tabs>
                <w:tab w:val="right" w:pos="9356"/>
              </w:tabs>
              <w:spacing w:line="360" w:lineRule="auto"/>
              <w:rPr>
                <w:rFonts w:ascii="Tahoma" w:hAnsi="Tahoma" w:cs="Tahoma"/>
              </w:rPr>
            </w:pPr>
          </w:p>
        </w:tc>
      </w:tr>
      <w:tr w:rsidR="00D01442" w:rsidTr="003E2490">
        <w:tblPrEx>
          <w:tblLook w:val="04A0" w:firstRow="1" w:lastRow="0" w:firstColumn="1" w:lastColumn="0" w:noHBand="0" w:noVBand="1"/>
        </w:tblPrEx>
        <w:tc>
          <w:tcPr>
            <w:tcW w:w="6845" w:type="dxa"/>
          </w:tcPr>
          <w:p w:rsidR="00D01442" w:rsidRDefault="00540828" w:rsidP="003E2490">
            <w:pPr>
              <w:tabs>
                <w:tab w:val="right" w:pos="9356"/>
              </w:tabs>
              <w:spacing w:line="360" w:lineRule="auto"/>
              <w:rPr>
                <w:rFonts w:ascii="Tahoma" w:hAnsi="Tahoma" w:cs="Tahoma"/>
              </w:rPr>
            </w:pPr>
            <w:r>
              <w:rPr>
                <w:rFonts w:ascii="Tahoma" w:hAnsi="Tahoma" w:cs="Tahoma"/>
              </w:rPr>
              <w:t xml:space="preserve">Alleiniger </w:t>
            </w:r>
            <w:r w:rsidR="00D01442">
              <w:rPr>
                <w:rFonts w:ascii="Tahoma" w:hAnsi="Tahoma" w:cs="Tahoma"/>
              </w:rPr>
              <w:t>Ansprechpartner / Name, Vorname</w:t>
            </w:r>
          </w:p>
        </w:tc>
        <w:tc>
          <w:tcPr>
            <w:tcW w:w="6479" w:type="dxa"/>
            <w:gridSpan w:val="4"/>
          </w:tcPr>
          <w:p w:rsidR="00D01442" w:rsidRDefault="00D01442" w:rsidP="003E2490">
            <w:pPr>
              <w:tabs>
                <w:tab w:val="right" w:pos="9356"/>
              </w:tabs>
              <w:spacing w:line="360" w:lineRule="auto"/>
              <w:rPr>
                <w:rFonts w:ascii="Tahoma" w:hAnsi="Tahoma" w:cs="Tahoma"/>
              </w:rPr>
            </w:pPr>
          </w:p>
        </w:tc>
      </w:tr>
      <w:tr w:rsidR="00D01442" w:rsidTr="003E2490">
        <w:tblPrEx>
          <w:tblLook w:val="04A0" w:firstRow="1" w:lastRow="0" w:firstColumn="1" w:lastColumn="0" w:noHBand="0" w:noVBand="1"/>
        </w:tblPrEx>
        <w:tc>
          <w:tcPr>
            <w:tcW w:w="6845" w:type="dxa"/>
          </w:tcPr>
          <w:p w:rsidR="00D01442" w:rsidRDefault="00D01442" w:rsidP="003E2490">
            <w:pPr>
              <w:tabs>
                <w:tab w:val="right" w:pos="9356"/>
              </w:tabs>
              <w:spacing w:line="360" w:lineRule="auto"/>
              <w:rPr>
                <w:rFonts w:ascii="Tahoma" w:hAnsi="Tahoma" w:cs="Tahoma"/>
              </w:rPr>
            </w:pPr>
            <w:r>
              <w:rPr>
                <w:rFonts w:ascii="Tahoma" w:hAnsi="Tahoma" w:cs="Tahoma"/>
              </w:rPr>
              <w:t>Anschrift</w:t>
            </w:r>
          </w:p>
        </w:tc>
        <w:tc>
          <w:tcPr>
            <w:tcW w:w="6479" w:type="dxa"/>
            <w:gridSpan w:val="4"/>
          </w:tcPr>
          <w:p w:rsidR="00D01442" w:rsidRDefault="00D01442" w:rsidP="003E2490">
            <w:pPr>
              <w:tabs>
                <w:tab w:val="right" w:pos="9356"/>
              </w:tabs>
              <w:spacing w:line="360" w:lineRule="auto"/>
              <w:rPr>
                <w:rFonts w:ascii="Tahoma" w:hAnsi="Tahoma" w:cs="Tahoma"/>
              </w:rPr>
            </w:pPr>
          </w:p>
        </w:tc>
      </w:tr>
      <w:tr w:rsidR="00D01442" w:rsidTr="003E2490">
        <w:tblPrEx>
          <w:tblLook w:val="04A0" w:firstRow="1" w:lastRow="0" w:firstColumn="1" w:lastColumn="0" w:noHBand="0" w:noVBand="1"/>
        </w:tblPrEx>
        <w:tc>
          <w:tcPr>
            <w:tcW w:w="6845" w:type="dxa"/>
          </w:tcPr>
          <w:p w:rsidR="00D01442" w:rsidRDefault="00D01442" w:rsidP="003E2490">
            <w:pPr>
              <w:tabs>
                <w:tab w:val="right" w:pos="9356"/>
              </w:tabs>
              <w:spacing w:line="360" w:lineRule="auto"/>
              <w:rPr>
                <w:rFonts w:ascii="Tahoma" w:hAnsi="Tahoma" w:cs="Tahoma"/>
              </w:rPr>
            </w:pPr>
            <w:r>
              <w:rPr>
                <w:rFonts w:ascii="Tahoma" w:hAnsi="Tahoma" w:cs="Tahoma"/>
              </w:rPr>
              <w:t>Telefonnummer</w:t>
            </w:r>
          </w:p>
        </w:tc>
        <w:tc>
          <w:tcPr>
            <w:tcW w:w="6479" w:type="dxa"/>
            <w:gridSpan w:val="4"/>
          </w:tcPr>
          <w:p w:rsidR="00D01442" w:rsidRDefault="00D01442" w:rsidP="003E2490">
            <w:pPr>
              <w:tabs>
                <w:tab w:val="right" w:pos="9356"/>
              </w:tabs>
              <w:spacing w:line="360" w:lineRule="auto"/>
              <w:rPr>
                <w:rFonts w:ascii="Tahoma" w:hAnsi="Tahoma" w:cs="Tahoma"/>
              </w:rPr>
            </w:pPr>
          </w:p>
        </w:tc>
      </w:tr>
      <w:tr w:rsidR="00D01442" w:rsidTr="003E2490">
        <w:tblPrEx>
          <w:tblLook w:val="04A0" w:firstRow="1" w:lastRow="0" w:firstColumn="1" w:lastColumn="0" w:noHBand="0" w:noVBand="1"/>
        </w:tblPrEx>
        <w:tc>
          <w:tcPr>
            <w:tcW w:w="6845" w:type="dxa"/>
          </w:tcPr>
          <w:p w:rsidR="00D01442" w:rsidRDefault="00D01442" w:rsidP="003E2490">
            <w:pPr>
              <w:tabs>
                <w:tab w:val="right" w:pos="9356"/>
              </w:tabs>
              <w:spacing w:line="360" w:lineRule="auto"/>
              <w:rPr>
                <w:rFonts w:ascii="Tahoma" w:hAnsi="Tahoma" w:cs="Tahoma"/>
              </w:rPr>
            </w:pPr>
            <w:r>
              <w:rPr>
                <w:rFonts w:ascii="Tahoma" w:hAnsi="Tahoma" w:cs="Tahoma"/>
              </w:rPr>
              <w:t>E-Mail</w:t>
            </w:r>
          </w:p>
        </w:tc>
        <w:tc>
          <w:tcPr>
            <w:tcW w:w="6479" w:type="dxa"/>
            <w:gridSpan w:val="4"/>
          </w:tcPr>
          <w:p w:rsidR="00D01442" w:rsidRDefault="00D01442" w:rsidP="003E2490">
            <w:pPr>
              <w:tabs>
                <w:tab w:val="right" w:pos="9356"/>
              </w:tabs>
              <w:spacing w:line="360" w:lineRule="auto"/>
              <w:rPr>
                <w:rFonts w:ascii="Tahoma" w:hAnsi="Tahoma" w:cs="Tahoma"/>
              </w:rPr>
            </w:pPr>
          </w:p>
        </w:tc>
      </w:tr>
      <w:tr w:rsidR="0084374C" w:rsidTr="003E2490">
        <w:tblPrEx>
          <w:tblLook w:val="04A0" w:firstRow="1" w:lastRow="0" w:firstColumn="1" w:lastColumn="0" w:noHBand="0" w:noVBand="1"/>
        </w:tblPrEx>
        <w:tc>
          <w:tcPr>
            <w:tcW w:w="6845" w:type="dxa"/>
          </w:tcPr>
          <w:p w:rsidR="0084374C" w:rsidRDefault="0084374C" w:rsidP="003E2490">
            <w:pPr>
              <w:tabs>
                <w:tab w:val="right" w:pos="9356"/>
              </w:tabs>
              <w:spacing w:line="360" w:lineRule="auto"/>
              <w:rPr>
                <w:rFonts w:ascii="Tahoma" w:hAnsi="Tahoma" w:cs="Tahoma"/>
              </w:rPr>
            </w:pPr>
          </w:p>
        </w:tc>
        <w:tc>
          <w:tcPr>
            <w:tcW w:w="6479" w:type="dxa"/>
            <w:gridSpan w:val="4"/>
          </w:tcPr>
          <w:p w:rsidR="0084374C" w:rsidRDefault="0084374C" w:rsidP="003E2490">
            <w:pPr>
              <w:tabs>
                <w:tab w:val="right" w:pos="9356"/>
              </w:tabs>
              <w:spacing w:line="360" w:lineRule="auto"/>
              <w:rPr>
                <w:rFonts w:ascii="Tahoma" w:hAnsi="Tahoma" w:cs="Tahoma"/>
              </w:rPr>
            </w:pPr>
          </w:p>
        </w:tc>
      </w:tr>
      <w:tr w:rsidR="0084374C" w:rsidTr="003E2490">
        <w:tblPrEx>
          <w:tblLook w:val="04A0" w:firstRow="1" w:lastRow="0" w:firstColumn="1" w:lastColumn="0" w:noHBand="0" w:noVBand="1"/>
        </w:tblPrEx>
        <w:tc>
          <w:tcPr>
            <w:tcW w:w="6845" w:type="dxa"/>
          </w:tcPr>
          <w:p w:rsidR="0084374C" w:rsidRDefault="0084374C" w:rsidP="003E2490">
            <w:pPr>
              <w:tabs>
                <w:tab w:val="right" w:pos="9356"/>
              </w:tabs>
              <w:spacing w:line="360" w:lineRule="auto"/>
              <w:rPr>
                <w:rFonts w:ascii="Tahoma" w:hAnsi="Tahoma" w:cs="Tahoma"/>
              </w:rPr>
            </w:pPr>
            <w:r>
              <w:rPr>
                <w:rFonts w:ascii="Tahoma" w:hAnsi="Tahoma" w:cs="Tahoma"/>
              </w:rPr>
              <w:t>Ort, Datum</w:t>
            </w:r>
          </w:p>
        </w:tc>
        <w:tc>
          <w:tcPr>
            <w:tcW w:w="6479" w:type="dxa"/>
            <w:gridSpan w:val="4"/>
          </w:tcPr>
          <w:p w:rsidR="0084374C" w:rsidRDefault="0084374C"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Aussagen zu Bietergemeinschaft oder Unterauftragnehmern</w:t>
            </w:r>
          </w:p>
        </w:tc>
        <w:tc>
          <w:tcPr>
            <w:tcW w:w="6479" w:type="dxa"/>
            <w:gridSpan w:val="4"/>
          </w:tcPr>
          <w:p w:rsidR="00540828" w:rsidRDefault="00540828" w:rsidP="003E2490">
            <w:pPr>
              <w:tabs>
                <w:tab w:val="right" w:pos="9356"/>
              </w:tabs>
              <w:spacing w:line="360" w:lineRule="auto"/>
              <w:rPr>
                <w:rFonts w:ascii="Tahoma" w:hAnsi="Tahoma" w:cs="Tahoma"/>
              </w:rPr>
            </w:pPr>
            <w:r w:rsidRPr="00540828">
              <w:rPr>
                <w:rFonts w:ascii="Tahoma" w:hAnsi="Tahoma" w:cs="Tahoma"/>
                <w:highlight w:val="yellow"/>
              </w:rPr>
              <w:t>(Nicht zutreffendes bitte streichen)</w:t>
            </w:r>
          </w:p>
          <w:p w:rsidR="00540828" w:rsidRDefault="00540828" w:rsidP="003E2490">
            <w:pPr>
              <w:tabs>
                <w:tab w:val="right" w:pos="9356"/>
              </w:tabs>
              <w:spacing w:line="360" w:lineRule="auto"/>
              <w:rPr>
                <w:rFonts w:ascii="Tahoma" w:hAnsi="Tahoma" w:cs="Tahoma"/>
              </w:rPr>
            </w:pPr>
            <w:r>
              <w:rPr>
                <w:rFonts w:ascii="Tahoma" w:hAnsi="Tahoma" w:cs="Tahoma"/>
              </w:rPr>
              <w:t>Wir bieten alleine an.</w:t>
            </w:r>
          </w:p>
          <w:p w:rsidR="00540828" w:rsidRDefault="00540828" w:rsidP="003E2490">
            <w:pPr>
              <w:tabs>
                <w:tab w:val="right" w:pos="9356"/>
              </w:tabs>
              <w:spacing w:line="360" w:lineRule="auto"/>
              <w:rPr>
                <w:rFonts w:ascii="Tahoma" w:hAnsi="Tahoma" w:cs="Tahoma"/>
              </w:rPr>
            </w:pPr>
            <w:r>
              <w:rPr>
                <w:rFonts w:ascii="Tahoma" w:hAnsi="Tahoma" w:cs="Tahoma"/>
              </w:rPr>
              <w:t>Wir bieten in Bietergemeinschaft an.</w:t>
            </w:r>
          </w:p>
          <w:p w:rsidR="00540828" w:rsidRDefault="00540828" w:rsidP="003E2490">
            <w:pPr>
              <w:tabs>
                <w:tab w:val="right" w:pos="9356"/>
              </w:tabs>
              <w:spacing w:line="360" w:lineRule="auto"/>
              <w:rPr>
                <w:rFonts w:ascii="Tahoma" w:hAnsi="Tahoma" w:cs="Tahoma"/>
              </w:rPr>
            </w:pPr>
            <w:r>
              <w:rPr>
                <w:rFonts w:ascii="Tahoma" w:hAnsi="Tahoma" w:cs="Tahoma"/>
              </w:rPr>
              <w:t>Wir bieten mit Unterauftragnehmern an.</w:t>
            </w:r>
          </w:p>
        </w:tc>
      </w:tr>
      <w:tr w:rsidR="0084374C" w:rsidTr="003E2490">
        <w:tblPrEx>
          <w:tblLook w:val="04A0" w:firstRow="1" w:lastRow="0" w:firstColumn="1" w:lastColumn="0" w:noHBand="0" w:noVBand="1"/>
        </w:tblPrEx>
        <w:tc>
          <w:tcPr>
            <w:tcW w:w="6845" w:type="dxa"/>
          </w:tcPr>
          <w:p w:rsidR="0084374C" w:rsidRDefault="0084374C" w:rsidP="003E2490">
            <w:pPr>
              <w:tabs>
                <w:tab w:val="right" w:pos="9356"/>
              </w:tabs>
              <w:spacing w:line="360" w:lineRule="auto"/>
              <w:rPr>
                <w:rFonts w:ascii="Tahoma" w:hAnsi="Tahoma" w:cs="Tahoma"/>
              </w:rPr>
            </w:pPr>
            <w:r>
              <w:rPr>
                <w:rFonts w:ascii="Tahoma" w:hAnsi="Tahoma" w:cs="Tahoma"/>
              </w:rPr>
              <w:t>Stempel und Unterschrift</w:t>
            </w:r>
          </w:p>
          <w:p w:rsidR="0084374C" w:rsidRDefault="0084374C" w:rsidP="003E2490">
            <w:pPr>
              <w:tabs>
                <w:tab w:val="right" w:pos="9356"/>
              </w:tabs>
              <w:spacing w:line="360" w:lineRule="auto"/>
              <w:rPr>
                <w:rFonts w:ascii="Tahoma" w:hAnsi="Tahoma" w:cs="Tahoma"/>
              </w:rPr>
            </w:pPr>
          </w:p>
          <w:p w:rsidR="00540828" w:rsidRDefault="00540828" w:rsidP="003E2490">
            <w:pPr>
              <w:tabs>
                <w:tab w:val="right" w:pos="9356"/>
              </w:tabs>
              <w:spacing w:line="360" w:lineRule="auto"/>
              <w:rPr>
                <w:rFonts w:ascii="Tahoma" w:hAnsi="Tahoma" w:cs="Tahoma"/>
              </w:rPr>
            </w:pPr>
          </w:p>
          <w:p w:rsidR="00E54D4D" w:rsidRDefault="00E54D4D" w:rsidP="003E2490">
            <w:pPr>
              <w:tabs>
                <w:tab w:val="right" w:pos="9356"/>
              </w:tabs>
              <w:spacing w:line="360" w:lineRule="auto"/>
              <w:rPr>
                <w:rFonts w:ascii="Tahoma" w:hAnsi="Tahoma" w:cs="Tahoma"/>
              </w:rPr>
            </w:pPr>
          </w:p>
          <w:p w:rsidR="0084374C" w:rsidRDefault="0084374C" w:rsidP="003E2490">
            <w:pPr>
              <w:tabs>
                <w:tab w:val="right" w:pos="9356"/>
              </w:tabs>
              <w:spacing w:line="360" w:lineRule="auto"/>
              <w:rPr>
                <w:rFonts w:ascii="Tahoma" w:hAnsi="Tahoma" w:cs="Tahoma"/>
              </w:rPr>
            </w:pPr>
          </w:p>
          <w:p w:rsidR="0084374C" w:rsidRDefault="0084374C" w:rsidP="003E2490">
            <w:pPr>
              <w:tabs>
                <w:tab w:val="right" w:pos="9356"/>
              </w:tabs>
              <w:spacing w:line="360" w:lineRule="auto"/>
              <w:rPr>
                <w:rFonts w:ascii="Tahoma" w:hAnsi="Tahoma" w:cs="Tahoma"/>
              </w:rPr>
            </w:pPr>
          </w:p>
        </w:tc>
        <w:tc>
          <w:tcPr>
            <w:tcW w:w="6479" w:type="dxa"/>
            <w:gridSpan w:val="4"/>
          </w:tcPr>
          <w:p w:rsidR="0084374C" w:rsidRDefault="0084374C"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shd w:val="clear" w:color="auto" w:fill="C5E0B3" w:themeFill="accent6" w:themeFillTint="66"/>
          </w:tcPr>
          <w:p w:rsidR="00540828" w:rsidRPr="00540828" w:rsidRDefault="00540828" w:rsidP="00CB0A57">
            <w:pPr>
              <w:tabs>
                <w:tab w:val="right" w:pos="9356"/>
              </w:tabs>
              <w:rPr>
                <w:rFonts w:ascii="Tahoma" w:hAnsi="Tahoma" w:cs="Tahoma"/>
                <w:b/>
              </w:rPr>
            </w:pPr>
            <w:r w:rsidRPr="00540828">
              <w:rPr>
                <w:rFonts w:ascii="Tahoma" w:hAnsi="Tahoma" w:cs="Tahoma"/>
                <w:b/>
              </w:rPr>
              <w:t>K. Angaben zu möglichen Unterauftragnehmern</w:t>
            </w:r>
            <w:r>
              <w:rPr>
                <w:rFonts w:ascii="Tahoma" w:hAnsi="Tahoma" w:cs="Tahoma"/>
                <w:b/>
              </w:rPr>
              <w:t xml:space="preserve"> oder Bietergemeinschaft</w:t>
            </w:r>
            <w:r w:rsidR="00CB0A57">
              <w:rPr>
                <w:rFonts w:ascii="Tahoma" w:hAnsi="Tahoma" w:cs="Tahoma"/>
                <w:b/>
              </w:rPr>
              <w:t xml:space="preserve"> (Bitte ggf. weitere Zeilen einfügen)</w:t>
            </w:r>
          </w:p>
        </w:tc>
        <w:tc>
          <w:tcPr>
            <w:tcW w:w="6479" w:type="dxa"/>
            <w:gridSpan w:val="4"/>
            <w:shd w:val="clear" w:color="auto" w:fill="C5E0B3" w:themeFill="accent6" w:themeFillTint="66"/>
          </w:tcPr>
          <w:p w:rsidR="00540828" w:rsidRDefault="00540828" w:rsidP="00CB0A57">
            <w:pPr>
              <w:tabs>
                <w:tab w:val="right" w:pos="9356"/>
              </w:tabs>
              <w:rPr>
                <w:rFonts w:ascii="Tahoma" w:hAnsi="Tahoma" w:cs="Tahoma"/>
              </w:rPr>
            </w:pPr>
          </w:p>
        </w:tc>
      </w:tr>
      <w:tr w:rsidR="00540828" w:rsidTr="003E2490">
        <w:tblPrEx>
          <w:tblLook w:val="04A0" w:firstRow="1" w:lastRow="0" w:firstColumn="1" w:lastColumn="0" w:noHBand="0" w:noVBand="1"/>
        </w:tblPrEx>
        <w:tc>
          <w:tcPr>
            <w:tcW w:w="6845" w:type="dxa"/>
          </w:tcPr>
          <w:p w:rsidR="00540828" w:rsidRPr="00CB0A57" w:rsidRDefault="00540828" w:rsidP="003E2490">
            <w:pPr>
              <w:tabs>
                <w:tab w:val="right" w:pos="9356"/>
              </w:tabs>
              <w:spacing w:line="360" w:lineRule="auto"/>
              <w:rPr>
                <w:rFonts w:ascii="Tahoma" w:hAnsi="Tahoma" w:cs="Tahoma"/>
                <w:b/>
              </w:rPr>
            </w:pPr>
            <w:r w:rsidRPr="00CB0A57">
              <w:rPr>
                <w:rFonts w:ascii="Tahoma" w:hAnsi="Tahoma" w:cs="Tahoma"/>
                <w:b/>
              </w:rPr>
              <w:t>Unternehmen</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Name, Vorname</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Anschrift</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Telefonnummer</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E-Mail</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Pr="00CB0A57" w:rsidRDefault="00540828" w:rsidP="003E2490">
            <w:pPr>
              <w:tabs>
                <w:tab w:val="right" w:pos="9356"/>
              </w:tabs>
              <w:spacing w:line="360" w:lineRule="auto"/>
              <w:rPr>
                <w:rFonts w:ascii="Tahoma" w:hAnsi="Tahoma" w:cs="Tahoma"/>
                <w:b/>
              </w:rPr>
            </w:pPr>
            <w:r w:rsidRPr="00CB0A57">
              <w:rPr>
                <w:rFonts w:ascii="Tahoma" w:hAnsi="Tahoma" w:cs="Tahoma"/>
                <w:b/>
              </w:rPr>
              <w:t>Unternehmen</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Name, Vorname</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Anschrift</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Telefonnummer</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E-Mail</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Pr="00CB0A57" w:rsidRDefault="00540828" w:rsidP="003E2490">
            <w:pPr>
              <w:tabs>
                <w:tab w:val="right" w:pos="9356"/>
              </w:tabs>
              <w:spacing w:line="360" w:lineRule="auto"/>
              <w:rPr>
                <w:rFonts w:ascii="Tahoma" w:hAnsi="Tahoma" w:cs="Tahoma"/>
                <w:b/>
              </w:rPr>
            </w:pPr>
            <w:r w:rsidRPr="00CB0A57">
              <w:rPr>
                <w:rFonts w:ascii="Tahoma" w:hAnsi="Tahoma" w:cs="Tahoma"/>
                <w:b/>
              </w:rPr>
              <w:t>Unternehmen</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Name, Vorname</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Anschrift</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Telefonnummer</w:t>
            </w:r>
          </w:p>
        </w:tc>
        <w:tc>
          <w:tcPr>
            <w:tcW w:w="6479" w:type="dxa"/>
            <w:gridSpan w:val="4"/>
          </w:tcPr>
          <w:p w:rsidR="00540828" w:rsidRDefault="00540828" w:rsidP="003E2490">
            <w:pPr>
              <w:tabs>
                <w:tab w:val="right" w:pos="9356"/>
              </w:tabs>
              <w:spacing w:line="360" w:lineRule="auto"/>
              <w:rPr>
                <w:rFonts w:ascii="Tahoma" w:hAnsi="Tahoma" w:cs="Tahoma"/>
              </w:rPr>
            </w:pPr>
          </w:p>
        </w:tc>
      </w:tr>
      <w:tr w:rsidR="00540828" w:rsidTr="003E2490">
        <w:tblPrEx>
          <w:tblLook w:val="04A0" w:firstRow="1" w:lastRow="0" w:firstColumn="1" w:lastColumn="0" w:noHBand="0" w:noVBand="1"/>
        </w:tblPrEx>
        <w:tc>
          <w:tcPr>
            <w:tcW w:w="6845" w:type="dxa"/>
          </w:tcPr>
          <w:p w:rsidR="00540828" w:rsidRDefault="00540828" w:rsidP="003E2490">
            <w:pPr>
              <w:tabs>
                <w:tab w:val="right" w:pos="9356"/>
              </w:tabs>
              <w:spacing w:line="360" w:lineRule="auto"/>
              <w:rPr>
                <w:rFonts w:ascii="Tahoma" w:hAnsi="Tahoma" w:cs="Tahoma"/>
              </w:rPr>
            </w:pPr>
            <w:r>
              <w:rPr>
                <w:rFonts w:ascii="Tahoma" w:hAnsi="Tahoma" w:cs="Tahoma"/>
              </w:rPr>
              <w:t>E-Mail</w:t>
            </w:r>
          </w:p>
        </w:tc>
        <w:tc>
          <w:tcPr>
            <w:tcW w:w="6479" w:type="dxa"/>
            <w:gridSpan w:val="4"/>
          </w:tcPr>
          <w:p w:rsidR="00540828" w:rsidRDefault="00540828" w:rsidP="003E2490">
            <w:pPr>
              <w:tabs>
                <w:tab w:val="right" w:pos="9356"/>
              </w:tabs>
              <w:spacing w:line="360" w:lineRule="auto"/>
              <w:rPr>
                <w:rFonts w:ascii="Tahoma" w:hAnsi="Tahoma" w:cs="Tahoma"/>
              </w:rPr>
            </w:pPr>
          </w:p>
        </w:tc>
      </w:tr>
    </w:tbl>
    <w:p w:rsidR="00C807C4" w:rsidRDefault="00C807C4" w:rsidP="00CB0A57">
      <w:pPr>
        <w:tabs>
          <w:tab w:val="right" w:pos="9356"/>
        </w:tabs>
        <w:spacing w:line="360" w:lineRule="auto"/>
        <w:rPr>
          <w:rFonts w:ascii="Tahoma" w:hAnsi="Tahoma" w:cs="Tahoma"/>
        </w:rPr>
      </w:pPr>
    </w:p>
    <w:sectPr w:rsidR="00C807C4" w:rsidSect="003E2490">
      <w:pgSz w:w="16838" w:h="11906" w:orient="landscape" w:code="9"/>
      <w:pgMar w:top="2552"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53" w:rsidRDefault="00432653">
      <w:r>
        <w:separator/>
      </w:r>
    </w:p>
  </w:endnote>
  <w:endnote w:type="continuationSeparator" w:id="0">
    <w:p w:rsidR="00432653" w:rsidRDefault="0043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INMittel">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57" w:rsidRDefault="00CB0A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830128"/>
      <w:docPartObj>
        <w:docPartGallery w:val="Page Numbers (Bottom of Page)"/>
        <w:docPartUnique/>
      </w:docPartObj>
    </w:sdtPr>
    <w:sdtEndPr/>
    <w:sdtContent>
      <w:p w:rsidR="005F23BF" w:rsidRDefault="005F23BF">
        <w:pPr>
          <w:pStyle w:val="Fuzeile"/>
          <w:jc w:val="center"/>
        </w:pPr>
        <w:r w:rsidRPr="000D4534">
          <w:rPr>
            <w:rFonts w:ascii="Tahoma" w:hAnsi="Tahoma" w:cs="Tahoma"/>
          </w:rPr>
          <w:fldChar w:fldCharType="begin"/>
        </w:r>
        <w:r w:rsidRPr="000D4534">
          <w:rPr>
            <w:rFonts w:ascii="Tahoma" w:hAnsi="Tahoma" w:cs="Tahoma"/>
          </w:rPr>
          <w:instrText>PAGE   \* MERGEFORMAT</w:instrText>
        </w:r>
        <w:r w:rsidRPr="000D4534">
          <w:rPr>
            <w:rFonts w:ascii="Tahoma" w:hAnsi="Tahoma" w:cs="Tahoma"/>
          </w:rPr>
          <w:fldChar w:fldCharType="separate"/>
        </w:r>
        <w:r w:rsidR="00C16113">
          <w:rPr>
            <w:rFonts w:ascii="Tahoma" w:hAnsi="Tahoma" w:cs="Tahoma"/>
            <w:noProof/>
          </w:rPr>
          <w:t>5</w:t>
        </w:r>
        <w:r w:rsidRPr="000D4534">
          <w:rPr>
            <w:rFonts w:ascii="Tahoma" w:hAnsi="Tahoma" w:cs="Tahom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E9" w:rsidRDefault="003179E9" w:rsidP="00031499">
    <w:pPr>
      <w:pStyle w:val="Fuzeile"/>
      <w:tabs>
        <w:tab w:val="clear" w:pos="9072"/>
        <w:tab w:val="right" w:pos="9540"/>
      </w:tabs>
      <w:ind w:right="-1"/>
      <w:rPr>
        <w:rFonts w:ascii="DINMittel" w:hAnsi="DINMittel"/>
        <w:color w:val="808080"/>
        <w:spacing w:val="8"/>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53" w:rsidRDefault="00432653">
      <w:r>
        <w:separator/>
      </w:r>
    </w:p>
  </w:footnote>
  <w:footnote w:type="continuationSeparator" w:id="0">
    <w:p w:rsidR="00432653" w:rsidRDefault="0043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57" w:rsidRDefault="00CB0A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57" w:rsidRDefault="00CB0A5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57" w:rsidRDefault="00CB0A5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5608"/>
    </w:tblGrid>
    <w:tr w:rsidR="00CB0A57" w:rsidRPr="00443470" w:rsidTr="0018162A">
      <w:tc>
        <w:tcPr>
          <w:tcW w:w="2907" w:type="dxa"/>
        </w:tcPr>
        <w:p w:rsidR="00CB0A57" w:rsidRDefault="00CB0A57" w:rsidP="00CB0A57">
          <w:pPr>
            <w:rPr>
              <w:rFonts w:ascii="Tahoma" w:hAnsi="Tahoma" w:cs="Tahoma"/>
              <w:sz w:val="20"/>
            </w:rPr>
          </w:pPr>
          <w:r w:rsidRPr="00443470">
            <w:rPr>
              <w:rFonts w:ascii="Tahoma" w:hAnsi="Tahoma" w:cs="Tahoma"/>
              <w:b/>
              <w:sz w:val="20"/>
            </w:rPr>
            <w:t>Entwicklungsagentur Rheinland-Pfalz e.V</w:t>
          </w:r>
          <w:r w:rsidRPr="00443470">
            <w:rPr>
              <w:rFonts w:ascii="Tahoma" w:hAnsi="Tahoma" w:cs="Tahoma"/>
              <w:sz w:val="20"/>
            </w:rPr>
            <w:t>.</w:t>
          </w:r>
        </w:p>
        <w:p w:rsidR="00CB0A57" w:rsidRDefault="00CB0A57" w:rsidP="00CB0A57">
          <w:pPr>
            <w:rPr>
              <w:rFonts w:ascii="Tahoma" w:hAnsi="Tahoma" w:cs="Tahoma"/>
              <w:sz w:val="20"/>
            </w:rPr>
          </w:pPr>
          <w:r>
            <w:rPr>
              <w:rFonts w:ascii="Tahoma" w:hAnsi="Tahoma" w:cs="Tahoma"/>
              <w:sz w:val="20"/>
            </w:rPr>
            <w:t>Adolf-Kolping-Str. 4</w:t>
          </w:r>
        </w:p>
        <w:p w:rsidR="00CB0A57" w:rsidRPr="00DA679C" w:rsidRDefault="00CB0A57" w:rsidP="00CB0A57">
          <w:pPr>
            <w:rPr>
              <w:rFonts w:ascii="Tahoma" w:hAnsi="Tahoma" w:cs="Tahoma"/>
              <w:sz w:val="20"/>
            </w:rPr>
          </w:pPr>
          <w:r>
            <w:rPr>
              <w:rFonts w:ascii="Tahoma" w:hAnsi="Tahoma" w:cs="Tahoma"/>
              <w:sz w:val="20"/>
            </w:rPr>
            <w:t>55116 Mainz</w:t>
          </w:r>
        </w:p>
      </w:tc>
      <w:tc>
        <w:tcPr>
          <w:tcW w:w="9851" w:type="dxa"/>
        </w:tcPr>
        <w:p w:rsidR="00CB0A57" w:rsidRDefault="00CB0A57" w:rsidP="00CB0A57">
          <w:pPr>
            <w:jc w:val="right"/>
            <w:rPr>
              <w:rFonts w:ascii="Tahoma" w:hAnsi="Tahoma" w:cs="Tahoma"/>
            </w:rPr>
          </w:pPr>
          <w:r w:rsidRPr="00443470">
            <w:rPr>
              <w:rFonts w:ascii="Tahoma" w:hAnsi="Tahoma" w:cs="Tahoma"/>
              <w:noProof/>
            </w:rPr>
            <w:drawing>
              <wp:inline distT="0" distB="0" distL="0" distR="0" wp14:anchorId="70E1F379" wp14:editId="27464DAA">
                <wp:extent cx="1028700" cy="363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logo_v1.0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108" cy="376010"/>
                        </a:xfrm>
                        <a:prstGeom prst="rect">
                          <a:avLst/>
                        </a:prstGeom>
                      </pic:spPr>
                    </pic:pic>
                  </a:graphicData>
                </a:graphic>
              </wp:inline>
            </w:drawing>
          </w:r>
        </w:p>
        <w:p w:rsidR="00CB0A57" w:rsidRPr="00443470" w:rsidRDefault="00CB0A57" w:rsidP="00CB0A57">
          <w:pPr>
            <w:jc w:val="right"/>
            <w:rPr>
              <w:rFonts w:ascii="Tahoma" w:hAnsi="Tahoma" w:cs="Tahoma"/>
            </w:rPr>
          </w:pPr>
        </w:p>
      </w:tc>
    </w:tr>
  </w:tbl>
  <w:p w:rsidR="00E0120C" w:rsidRDefault="00097275">
    <w:pPr>
      <w:pStyle w:val="Kopfzeile"/>
    </w:pPr>
    <w:r>
      <w:rPr>
        <w:noProof/>
      </w:rPr>
      <mc:AlternateContent>
        <mc:Choice Requires="wps">
          <w:drawing>
            <wp:anchor distT="0" distB="0" distL="114300" distR="114300" simplePos="0" relativeHeight="251665408" behindDoc="0" locked="0" layoutInCell="1" allowOverlap="1" wp14:anchorId="20AF1C22" wp14:editId="78D705E9">
              <wp:simplePos x="0" y="0"/>
              <wp:positionH relativeFrom="page">
                <wp:posOffset>180340</wp:posOffset>
              </wp:positionH>
              <wp:positionV relativeFrom="page">
                <wp:posOffset>5346700</wp:posOffset>
              </wp:positionV>
              <wp:extent cx="144000" cy="0"/>
              <wp:effectExtent l="0" t="0" r="27940" b="19050"/>
              <wp:wrapNone/>
              <wp:docPr id="7" name="Gerader Verbinder 7"/>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23BBC2A" id="Gerader Verbinder 7"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5.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" strokecolor="windowText" strokeweight=".5pt">
              <v:stroke joinstyle="miter"/>
              <w10:wrap anchorx="page" anchory="page"/>
            </v:line>
          </w:pict>
        </mc:Fallback>
      </mc:AlternateContent>
    </w:r>
    <w:r w:rsidR="007851C2">
      <w:rPr>
        <w:noProof/>
      </w:rPr>
      <mc:AlternateContent>
        <mc:Choice Requires="wps">
          <w:drawing>
            <wp:anchor distT="0" distB="0" distL="114300" distR="114300" simplePos="0" relativeHeight="251663360" behindDoc="0" locked="0" layoutInCell="1" allowOverlap="1" wp14:anchorId="1274FB30" wp14:editId="2CD5127E">
              <wp:simplePos x="0" y="0"/>
              <wp:positionH relativeFrom="page">
                <wp:posOffset>180340</wp:posOffset>
              </wp:positionH>
              <wp:positionV relativeFrom="page">
                <wp:posOffset>6912610</wp:posOffset>
              </wp:positionV>
              <wp:extent cx="72000"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B9E2DD" id="Gerader Verbinder 6"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44.3pt" to="19.8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" strokecolor="windowText" strokeweight=".5pt">
              <v:stroke joinstyle="miter"/>
              <w10:wrap anchorx="page" anchory="page"/>
            </v:line>
          </w:pict>
        </mc:Fallback>
      </mc:AlternateContent>
    </w:r>
    <w:r w:rsidR="007851C2">
      <w:rPr>
        <w:noProof/>
      </w:rPr>
      <mc:AlternateContent>
        <mc:Choice Requires="wps">
          <w:drawing>
            <wp:anchor distT="0" distB="0" distL="114300" distR="114300" simplePos="0" relativeHeight="251661312" behindDoc="0" locked="0" layoutInCell="1" allowOverlap="1">
              <wp:simplePos x="0" y="0"/>
              <wp:positionH relativeFrom="page">
                <wp:posOffset>180340</wp:posOffset>
              </wp:positionH>
              <wp:positionV relativeFrom="page">
                <wp:posOffset>3564255</wp:posOffset>
              </wp:positionV>
              <wp:extent cx="72000"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21F4B"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19.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CDD"/>
    <w:multiLevelType w:val="hybridMultilevel"/>
    <w:tmpl w:val="E0081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73500F"/>
    <w:multiLevelType w:val="hybridMultilevel"/>
    <w:tmpl w:val="3CF61D8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A94A54"/>
    <w:multiLevelType w:val="hybridMultilevel"/>
    <w:tmpl w:val="AF2E05F2"/>
    <w:lvl w:ilvl="0" w:tplc="237A6A38">
      <w:start w:val="1"/>
      <w:numFmt w:val="bullet"/>
      <w:lvlText w:val=""/>
      <w:lvlJc w:val="left"/>
      <w:pPr>
        <w:tabs>
          <w:tab w:val="num" w:pos="510"/>
        </w:tabs>
        <w:ind w:left="510" w:hanging="368"/>
      </w:pPr>
      <w:rPr>
        <w:rFonts w:ascii="Wingdings 3" w:hAnsi="Wingdings 3" w:hint="default"/>
        <w:color w:val="333333"/>
        <w:sz w:val="16"/>
        <w:u w:color="333333"/>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06A7E"/>
    <w:multiLevelType w:val="hybridMultilevel"/>
    <w:tmpl w:val="5AA6271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7826E5"/>
    <w:multiLevelType w:val="hybridMultilevel"/>
    <w:tmpl w:val="CE763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8220602"/>
    <w:multiLevelType w:val="hybridMultilevel"/>
    <w:tmpl w:val="31B2DF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BE72207"/>
    <w:multiLevelType w:val="hybridMultilevel"/>
    <w:tmpl w:val="0602DF78"/>
    <w:lvl w:ilvl="0" w:tplc="14E63838">
      <w:start w:val="1"/>
      <w:numFmt w:val="bullet"/>
      <w:lvlText w:val="-"/>
      <w:lvlJc w:val="left"/>
      <w:pPr>
        <w:ind w:left="720" w:hanging="360"/>
      </w:pPr>
      <w:rPr>
        <w:rFonts w:ascii="DINMittel" w:eastAsia="Times New Roman" w:hAnsi="DINMitt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91"/>
    <w:rsid w:val="00024B15"/>
    <w:rsid w:val="00031499"/>
    <w:rsid w:val="0003458D"/>
    <w:rsid w:val="000912B1"/>
    <w:rsid w:val="00097275"/>
    <w:rsid w:val="000C20FE"/>
    <w:rsid w:val="000D1064"/>
    <w:rsid w:val="000D4534"/>
    <w:rsid w:val="00100A52"/>
    <w:rsid w:val="001030ED"/>
    <w:rsid w:val="00154EA7"/>
    <w:rsid w:val="00167260"/>
    <w:rsid w:val="0018162A"/>
    <w:rsid w:val="00184B91"/>
    <w:rsid w:val="001A0250"/>
    <w:rsid w:val="001A4624"/>
    <w:rsid w:val="001B4FEC"/>
    <w:rsid w:val="00216BCA"/>
    <w:rsid w:val="00251493"/>
    <w:rsid w:val="00253B5F"/>
    <w:rsid w:val="00263402"/>
    <w:rsid w:val="0026417B"/>
    <w:rsid w:val="002727EB"/>
    <w:rsid w:val="002922EC"/>
    <w:rsid w:val="002943D0"/>
    <w:rsid w:val="002B523B"/>
    <w:rsid w:val="002D11C5"/>
    <w:rsid w:val="002F5DB0"/>
    <w:rsid w:val="002F7BFA"/>
    <w:rsid w:val="00300942"/>
    <w:rsid w:val="003122D9"/>
    <w:rsid w:val="003179E9"/>
    <w:rsid w:val="00322FFF"/>
    <w:rsid w:val="00353364"/>
    <w:rsid w:val="003553CC"/>
    <w:rsid w:val="0036408B"/>
    <w:rsid w:val="00393AC7"/>
    <w:rsid w:val="003B0995"/>
    <w:rsid w:val="003E2490"/>
    <w:rsid w:val="003F31E1"/>
    <w:rsid w:val="003F62EE"/>
    <w:rsid w:val="0041095D"/>
    <w:rsid w:val="00421BDF"/>
    <w:rsid w:val="00432653"/>
    <w:rsid w:val="00434592"/>
    <w:rsid w:val="00450721"/>
    <w:rsid w:val="00451A11"/>
    <w:rsid w:val="00463545"/>
    <w:rsid w:val="00493F86"/>
    <w:rsid w:val="00494C74"/>
    <w:rsid w:val="004A646F"/>
    <w:rsid w:val="004E66C1"/>
    <w:rsid w:val="00506A11"/>
    <w:rsid w:val="00513956"/>
    <w:rsid w:val="00540828"/>
    <w:rsid w:val="0054460A"/>
    <w:rsid w:val="00566300"/>
    <w:rsid w:val="0056713D"/>
    <w:rsid w:val="005B1789"/>
    <w:rsid w:val="005C1C31"/>
    <w:rsid w:val="005E2DD7"/>
    <w:rsid w:val="005F23BF"/>
    <w:rsid w:val="00605D9E"/>
    <w:rsid w:val="00612A19"/>
    <w:rsid w:val="00623012"/>
    <w:rsid w:val="006510EE"/>
    <w:rsid w:val="0065213D"/>
    <w:rsid w:val="00653979"/>
    <w:rsid w:val="00655D88"/>
    <w:rsid w:val="006905DE"/>
    <w:rsid w:val="00690A4E"/>
    <w:rsid w:val="006A39B6"/>
    <w:rsid w:val="006A6F90"/>
    <w:rsid w:val="006B0D0A"/>
    <w:rsid w:val="006C189C"/>
    <w:rsid w:val="00737648"/>
    <w:rsid w:val="007851C2"/>
    <w:rsid w:val="00785FCD"/>
    <w:rsid w:val="007B1CEB"/>
    <w:rsid w:val="007D5C85"/>
    <w:rsid w:val="0084374C"/>
    <w:rsid w:val="00854615"/>
    <w:rsid w:val="00857F8F"/>
    <w:rsid w:val="008854CF"/>
    <w:rsid w:val="00890275"/>
    <w:rsid w:val="008E75B4"/>
    <w:rsid w:val="00904FB3"/>
    <w:rsid w:val="00907849"/>
    <w:rsid w:val="009251CD"/>
    <w:rsid w:val="00932A6F"/>
    <w:rsid w:val="009368B7"/>
    <w:rsid w:val="00947368"/>
    <w:rsid w:val="009719A1"/>
    <w:rsid w:val="009773C4"/>
    <w:rsid w:val="00995DA7"/>
    <w:rsid w:val="009A4C6E"/>
    <w:rsid w:val="009C6529"/>
    <w:rsid w:val="009C6D20"/>
    <w:rsid w:val="009E4B76"/>
    <w:rsid w:val="00A236E2"/>
    <w:rsid w:val="00A355D7"/>
    <w:rsid w:val="00A820F4"/>
    <w:rsid w:val="00A85E58"/>
    <w:rsid w:val="00AE31EF"/>
    <w:rsid w:val="00B16DD3"/>
    <w:rsid w:val="00B34E5A"/>
    <w:rsid w:val="00B61F95"/>
    <w:rsid w:val="00B66C59"/>
    <w:rsid w:val="00B73F47"/>
    <w:rsid w:val="00B81FB0"/>
    <w:rsid w:val="00BC177A"/>
    <w:rsid w:val="00BC3990"/>
    <w:rsid w:val="00BE2BC0"/>
    <w:rsid w:val="00BE2E27"/>
    <w:rsid w:val="00C15466"/>
    <w:rsid w:val="00C16113"/>
    <w:rsid w:val="00C2794B"/>
    <w:rsid w:val="00C31F46"/>
    <w:rsid w:val="00C7409D"/>
    <w:rsid w:val="00C80093"/>
    <w:rsid w:val="00C807C4"/>
    <w:rsid w:val="00C83E1E"/>
    <w:rsid w:val="00CB0A57"/>
    <w:rsid w:val="00CB3D42"/>
    <w:rsid w:val="00CB6C56"/>
    <w:rsid w:val="00CE62B5"/>
    <w:rsid w:val="00CF5D9E"/>
    <w:rsid w:val="00D01442"/>
    <w:rsid w:val="00D20614"/>
    <w:rsid w:val="00D43FD3"/>
    <w:rsid w:val="00D87136"/>
    <w:rsid w:val="00D9485D"/>
    <w:rsid w:val="00DA4921"/>
    <w:rsid w:val="00DA679C"/>
    <w:rsid w:val="00DB0F4B"/>
    <w:rsid w:val="00DB17A4"/>
    <w:rsid w:val="00DB52C8"/>
    <w:rsid w:val="00DE13A8"/>
    <w:rsid w:val="00DE31ED"/>
    <w:rsid w:val="00DF685B"/>
    <w:rsid w:val="00E0120C"/>
    <w:rsid w:val="00E13A8C"/>
    <w:rsid w:val="00E24F29"/>
    <w:rsid w:val="00E2767F"/>
    <w:rsid w:val="00E41CA7"/>
    <w:rsid w:val="00E54D4D"/>
    <w:rsid w:val="00E879DF"/>
    <w:rsid w:val="00E87D71"/>
    <w:rsid w:val="00EE5C77"/>
    <w:rsid w:val="00EE611F"/>
    <w:rsid w:val="00EF3E33"/>
    <w:rsid w:val="00F623DD"/>
    <w:rsid w:val="00F82567"/>
    <w:rsid w:val="00F830B5"/>
    <w:rsid w:val="00F92B66"/>
    <w:rsid w:val="00FA1809"/>
    <w:rsid w:val="00FB045C"/>
    <w:rsid w:val="00FC3A62"/>
    <w:rsid w:val="00FD45B1"/>
    <w:rsid w:val="00FD4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E33"/>
    <w:rPr>
      <w:sz w:val="24"/>
      <w:szCs w:val="24"/>
    </w:rPr>
  </w:style>
  <w:style w:type="paragraph" w:styleId="berschrift1">
    <w:name w:val="heading 1"/>
    <w:basedOn w:val="Standard"/>
    <w:link w:val="berschrift1Zchn"/>
    <w:uiPriority w:val="9"/>
    <w:qFormat/>
    <w:rsid w:val="0051395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E33"/>
    <w:pPr>
      <w:tabs>
        <w:tab w:val="center" w:pos="4536"/>
        <w:tab w:val="right" w:pos="9072"/>
      </w:tabs>
    </w:pPr>
  </w:style>
  <w:style w:type="paragraph" w:styleId="Fuzeile">
    <w:name w:val="footer"/>
    <w:basedOn w:val="Standard"/>
    <w:link w:val="FuzeileZchn"/>
    <w:uiPriority w:val="99"/>
    <w:rsid w:val="00EF3E33"/>
    <w:pPr>
      <w:tabs>
        <w:tab w:val="center" w:pos="4536"/>
        <w:tab w:val="right" w:pos="9072"/>
      </w:tabs>
    </w:pPr>
  </w:style>
  <w:style w:type="paragraph" w:styleId="Index1">
    <w:name w:val="index 1"/>
    <w:basedOn w:val="Standard"/>
    <w:next w:val="Standard"/>
    <w:autoRedefine/>
    <w:semiHidden/>
    <w:rsid w:val="00C7409D"/>
    <w:pPr>
      <w:tabs>
        <w:tab w:val="left" w:pos="851"/>
        <w:tab w:val="right" w:pos="8505"/>
      </w:tabs>
      <w:overflowPunct w:val="0"/>
      <w:autoSpaceDE w:val="0"/>
      <w:autoSpaceDN w:val="0"/>
      <w:adjustRightInd w:val="0"/>
      <w:ind w:left="851" w:right="1133" w:hanging="851"/>
      <w:textAlignment w:val="baseline"/>
    </w:pPr>
    <w:rPr>
      <w:rFonts w:ascii="DINMittel" w:hAnsi="DINMittel"/>
      <w:szCs w:val="20"/>
    </w:rPr>
  </w:style>
  <w:style w:type="character" w:styleId="Seitenzahl">
    <w:name w:val="page number"/>
    <w:basedOn w:val="Absatz-Standardschriftart"/>
    <w:semiHidden/>
    <w:rsid w:val="00EF3E33"/>
  </w:style>
  <w:style w:type="paragraph" w:styleId="Sprechblasentext">
    <w:name w:val="Balloon Text"/>
    <w:basedOn w:val="Standard"/>
    <w:link w:val="SprechblasentextZchn"/>
    <w:uiPriority w:val="99"/>
    <w:semiHidden/>
    <w:unhideWhenUsed/>
    <w:rsid w:val="00E41CA7"/>
    <w:rPr>
      <w:rFonts w:ascii="Tahoma" w:hAnsi="Tahoma"/>
      <w:sz w:val="16"/>
      <w:szCs w:val="16"/>
      <w:lang w:val="x-none" w:eastAsia="x-none"/>
    </w:rPr>
  </w:style>
  <w:style w:type="character" w:customStyle="1" w:styleId="SprechblasentextZchn">
    <w:name w:val="Sprechblasentext Zchn"/>
    <w:link w:val="Sprechblasentext"/>
    <w:uiPriority w:val="99"/>
    <w:semiHidden/>
    <w:rsid w:val="00E41CA7"/>
    <w:rPr>
      <w:rFonts w:ascii="Tahoma" w:hAnsi="Tahoma" w:cs="Tahoma"/>
      <w:sz w:val="16"/>
      <w:szCs w:val="16"/>
    </w:rPr>
  </w:style>
  <w:style w:type="character" w:styleId="Hyperlink">
    <w:name w:val="Hyperlink"/>
    <w:uiPriority w:val="99"/>
    <w:unhideWhenUsed/>
    <w:rsid w:val="003179E9"/>
    <w:rPr>
      <w:color w:val="0000FF"/>
      <w:u w:val="single"/>
    </w:rPr>
  </w:style>
  <w:style w:type="character" w:customStyle="1" w:styleId="KopfzeileZchn">
    <w:name w:val="Kopfzeile Zchn"/>
    <w:link w:val="Kopfzeile"/>
    <w:uiPriority w:val="99"/>
    <w:rsid w:val="00E0120C"/>
    <w:rPr>
      <w:sz w:val="24"/>
      <w:szCs w:val="24"/>
    </w:rPr>
  </w:style>
  <w:style w:type="paragraph" w:customStyle="1" w:styleId="EinfAbs">
    <w:name w:val="[Einf. Abs.]"/>
    <w:basedOn w:val="Standard"/>
    <w:uiPriority w:val="99"/>
    <w:rsid w:val="006A39B6"/>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2727E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513956"/>
    <w:rPr>
      <w:b/>
      <w:bCs/>
      <w:kern w:val="36"/>
      <w:sz w:val="48"/>
      <w:szCs w:val="48"/>
    </w:rPr>
  </w:style>
  <w:style w:type="paragraph" w:styleId="Listenabsatz">
    <w:name w:val="List Paragraph"/>
    <w:basedOn w:val="Standard"/>
    <w:uiPriority w:val="34"/>
    <w:qFormat/>
    <w:rsid w:val="007D5C85"/>
    <w:pPr>
      <w:ind w:left="720"/>
      <w:contextualSpacing/>
    </w:pPr>
  </w:style>
  <w:style w:type="table" w:styleId="Tabellenraster">
    <w:name w:val="Table Grid"/>
    <w:basedOn w:val="NormaleTabelle"/>
    <w:uiPriority w:val="39"/>
    <w:rsid w:val="00D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5F2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042">
      <w:bodyDiv w:val="1"/>
      <w:marLeft w:val="0"/>
      <w:marRight w:val="0"/>
      <w:marTop w:val="0"/>
      <w:marBottom w:val="0"/>
      <w:divBdr>
        <w:top w:val="none" w:sz="0" w:space="0" w:color="auto"/>
        <w:left w:val="none" w:sz="0" w:space="0" w:color="auto"/>
        <w:bottom w:val="none" w:sz="0" w:space="0" w:color="auto"/>
        <w:right w:val="none" w:sz="0" w:space="0" w:color="auto"/>
      </w:divBdr>
    </w:div>
    <w:div w:id="1283925048">
      <w:bodyDiv w:val="1"/>
      <w:marLeft w:val="0"/>
      <w:marRight w:val="0"/>
      <w:marTop w:val="0"/>
      <w:marBottom w:val="0"/>
      <w:divBdr>
        <w:top w:val="none" w:sz="0" w:space="0" w:color="auto"/>
        <w:left w:val="none" w:sz="0" w:space="0" w:color="auto"/>
        <w:bottom w:val="none" w:sz="0" w:space="0" w:color="auto"/>
        <w:right w:val="none" w:sz="0" w:space="0" w:color="auto"/>
      </w:divBdr>
    </w:div>
    <w:div w:id="12989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73D27-2AE2-48E2-B101-9ADDC07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2019-07-05T13:46:00Z</dcterms:created>
  <dcterms:modified xsi:type="dcterms:W3CDTF">2019-07-05T14:44:00Z</dcterms:modified>
</cp:coreProperties>
</file>